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70" w:rsidRDefault="006227A7" w:rsidP="00157170">
      <w:pPr>
        <w:tabs>
          <w:tab w:val="left" w:pos="3420"/>
        </w:tabs>
        <w:jc w:val="center"/>
        <w:rPr>
          <w:rFonts w:ascii="Arial" w:hAnsi="Arial" w:cs="Arial"/>
          <w:b/>
          <w:sz w:val="20"/>
          <w:szCs w:val="20"/>
        </w:rPr>
      </w:pPr>
      <w:r>
        <w:rPr>
          <w:rFonts w:ascii="Arial" w:hAnsi="Arial" w:cs="Arial"/>
          <w:b/>
          <w:noProof/>
          <w:sz w:val="20"/>
          <w:szCs w:val="20"/>
          <w:lang w:val="es-CL" w:eastAsia="es-CL"/>
        </w:rPr>
        <w:drawing>
          <wp:inline distT="0" distB="0" distL="0" distR="0">
            <wp:extent cx="653415" cy="60896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53415" cy="608965"/>
                    </a:xfrm>
                    <a:prstGeom prst="rect">
                      <a:avLst/>
                    </a:prstGeom>
                    <a:noFill/>
                  </pic:spPr>
                </pic:pic>
              </a:graphicData>
            </a:graphic>
          </wp:inline>
        </w:drawing>
      </w:r>
    </w:p>
    <w:p w:rsidR="00157170" w:rsidRPr="00EA7650" w:rsidRDefault="00157170" w:rsidP="0094003C">
      <w:pPr>
        <w:tabs>
          <w:tab w:val="left" w:pos="3420"/>
        </w:tabs>
        <w:rPr>
          <w:rFonts w:ascii="Arial" w:hAnsi="Arial" w:cs="Arial"/>
          <w:b/>
          <w:sz w:val="20"/>
          <w:szCs w:val="20"/>
        </w:rPr>
      </w:pPr>
    </w:p>
    <w:tbl>
      <w:tblPr>
        <w:tblW w:w="9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07"/>
        <w:gridCol w:w="526"/>
        <w:gridCol w:w="180"/>
        <w:gridCol w:w="174"/>
        <w:gridCol w:w="292"/>
        <w:gridCol w:w="50"/>
        <w:gridCol w:w="134"/>
        <w:gridCol w:w="7"/>
        <w:gridCol w:w="310"/>
        <w:gridCol w:w="116"/>
        <w:gridCol w:w="593"/>
        <w:gridCol w:w="173"/>
        <w:gridCol w:w="84"/>
        <w:gridCol w:w="142"/>
        <w:gridCol w:w="141"/>
        <w:gridCol w:w="521"/>
        <w:gridCol w:w="540"/>
        <w:gridCol w:w="208"/>
        <w:gridCol w:w="7"/>
        <w:gridCol w:w="142"/>
        <w:gridCol w:w="53"/>
        <w:gridCol w:w="9"/>
        <w:gridCol w:w="114"/>
        <w:gridCol w:w="108"/>
        <w:gridCol w:w="123"/>
        <w:gridCol w:w="160"/>
        <w:gridCol w:w="190"/>
        <w:gridCol w:w="187"/>
        <w:gridCol w:w="899"/>
        <w:gridCol w:w="572"/>
        <w:gridCol w:w="67"/>
        <w:gridCol w:w="202"/>
        <w:gridCol w:w="11"/>
        <w:gridCol w:w="58"/>
        <w:gridCol w:w="514"/>
      </w:tblGrid>
      <w:tr w:rsidR="00585200" w:rsidRPr="008F587F" w:rsidTr="00797DD6">
        <w:trPr>
          <w:trHeight w:val="248"/>
          <w:jc w:val="center"/>
        </w:trPr>
        <w:tc>
          <w:tcPr>
            <w:tcW w:w="9314" w:type="dxa"/>
            <w:gridSpan w:val="35"/>
            <w:tcBorders>
              <w:top w:val="nil"/>
              <w:left w:val="nil"/>
              <w:bottom w:val="nil"/>
              <w:right w:val="nil"/>
            </w:tcBorders>
            <w:shd w:val="clear" w:color="auto" w:fill="auto"/>
            <w:vAlign w:val="center"/>
          </w:tcPr>
          <w:p w:rsidR="00585200" w:rsidRPr="008F587F" w:rsidRDefault="00585200" w:rsidP="00157170">
            <w:pPr>
              <w:jc w:val="center"/>
              <w:rPr>
                <w:rFonts w:ascii="Arial" w:hAnsi="Arial" w:cs="Arial"/>
                <w:b/>
                <w:sz w:val="20"/>
                <w:szCs w:val="20"/>
              </w:rPr>
            </w:pPr>
            <w:r w:rsidRPr="008F587F">
              <w:rPr>
                <w:rFonts w:ascii="Arial" w:hAnsi="Arial" w:cs="Arial"/>
                <w:b/>
                <w:sz w:val="20"/>
                <w:szCs w:val="20"/>
              </w:rPr>
              <w:t>Formulario de Estimación de Impacto Regulatorio en Empresas de Menor Tamaño</w:t>
            </w:r>
            <w:r w:rsidR="00157170">
              <w:rPr>
                <w:rFonts w:ascii="Arial" w:hAnsi="Arial" w:cs="Arial"/>
                <w:b/>
                <w:sz w:val="20"/>
                <w:szCs w:val="20"/>
              </w:rPr>
              <w:t xml:space="preserve"> </w:t>
            </w:r>
          </w:p>
        </w:tc>
      </w:tr>
      <w:tr w:rsidR="0094003C" w:rsidRPr="008F587F" w:rsidTr="00797DD6">
        <w:trPr>
          <w:trHeight w:val="248"/>
          <w:jc w:val="center"/>
        </w:trPr>
        <w:tc>
          <w:tcPr>
            <w:tcW w:w="9314" w:type="dxa"/>
            <w:gridSpan w:val="35"/>
            <w:tcBorders>
              <w:top w:val="nil"/>
              <w:left w:val="nil"/>
              <w:bottom w:val="single" w:sz="4" w:space="0" w:color="auto"/>
              <w:right w:val="nil"/>
            </w:tcBorders>
            <w:shd w:val="clear" w:color="auto" w:fill="auto"/>
            <w:vAlign w:val="center"/>
          </w:tcPr>
          <w:p w:rsidR="00C41D55" w:rsidRPr="008F587F" w:rsidRDefault="00C41D55" w:rsidP="008F587F">
            <w:pPr>
              <w:tabs>
                <w:tab w:val="left" w:pos="3420"/>
              </w:tabs>
              <w:spacing w:before="60" w:after="60"/>
              <w:rPr>
                <w:rFonts w:ascii="Arial" w:hAnsi="Arial" w:cs="Arial"/>
                <w:b/>
              </w:rPr>
            </w:pPr>
          </w:p>
          <w:p w:rsidR="00C41D55" w:rsidRPr="008F587F" w:rsidRDefault="0094003C"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DATOS GENERALES</w:t>
            </w:r>
          </w:p>
        </w:tc>
      </w:tr>
      <w:tr w:rsidR="00C6160F" w:rsidRPr="008F587F" w:rsidTr="001C0DB4">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C6160F" w:rsidRPr="008F587F" w:rsidRDefault="00C6160F"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Fecha de publicación del formulario en banner de Gobierno Transparente</w:t>
            </w:r>
            <w:r w:rsidRPr="008F587F">
              <w:rPr>
                <w:b/>
                <w:sz w:val="20"/>
                <w:szCs w:val="20"/>
              </w:rPr>
              <w:t xml:space="preserve"> </w:t>
            </w:r>
          </w:p>
        </w:tc>
      </w:tr>
      <w:tr w:rsidR="00C6160F" w:rsidRPr="008F587F" w:rsidTr="001C0DB4">
        <w:trPr>
          <w:trHeight w:val="240"/>
          <w:jc w:val="center"/>
        </w:trPr>
        <w:tc>
          <w:tcPr>
            <w:tcW w:w="3063" w:type="dxa"/>
            <w:gridSpan w:val="7"/>
            <w:tcBorders>
              <w:top w:val="single" w:sz="4" w:space="0" w:color="auto"/>
              <w:left w:val="single" w:sz="4" w:space="0" w:color="auto"/>
              <w:bottom w:val="single" w:sz="4" w:space="0" w:color="auto"/>
              <w:right w:val="nil"/>
            </w:tcBorders>
            <w:shd w:val="clear" w:color="auto" w:fill="auto"/>
          </w:tcPr>
          <w:p w:rsidR="00C6160F" w:rsidRPr="008F587F" w:rsidRDefault="00C6160F" w:rsidP="00707E3D">
            <w:pPr>
              <w:tabs>
                <w:tab w:val="left" w:pos="3420"/>
              </w:tabs>
              <w:spacing w:before="60" w:after="60"/>
              <w:rPr>
                <w:rFonts w:ascii="Arial" w:hAnsi="Arial" w:cs="Arial"/>
                <w:sz w:val="20"/>
                <w:szCs w:val="20"/>
              </w:rPr>
            </w:pPr>
            <w:r w:rsidRPr="008F587F">
              <w:rPr>
                <w:rFonts w:ascii="Arial" w:hAnsi="Arial" w:cs="Arial"/>
                <w:sz w:val="20"/>
                <w:szCs w:val="20"/>
              </w:rPr>
              <w:t>Día</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bookmarkStart w:id="0" w:name="_GoBack"/>
            <w:bookmarkEnd w:id="0"/>
            <w:r w:rsidR="00707E3D">
              <w:rPr>
                <w:rFonts w:ascii="Arial" w:hAnsi="Arial" w:cs="Arial"/>
                <w:sz w:val="16"/>
                <w:szCs w:val="16"/>
              </w:rPr>
              <w:t>24</w:t>
            </w:r>
            <w:r w:rsidRPr="008F587F">
              <w:rPr>
                <w:rFonts w:ascii="Arial" w:hAnsi="Arial" w:cs="Arial"/>
                <w:sz w:val="16"/>
                <w:szCs w:val="16"/>
              </w:rPr>
              <w:fldChar w:fldCharType="end"/>
            </w:r>
          </w:p>
        </w:tc>
        <w:tc>
          <w:tcPr>
            <w:tcW w:w="3160" w:type="dxa"/>
            <w:gridSpan w:val="16"/>
            <w:tcBorders>
              <w:top w:val="single" w:sz="4" w:space="0" w:color="auto"/>
              <w:left w:val="nil"/>
              <w:bottom w:val="single" w:sz="4" w:space="0" w:color="auto"/>
              <w:right w:val="nil"/>
            </w:tcBorders>
            <w:shd w:val="clear" w:color="auto" w:fill="auto"/>
          </w:tcPr>
          <w:p w:rsidR="00C6160F" w:rsidRPr="008F587F" w:rsidRDefault="00C6160F" w:rsidP="0070025C">
            <w:pPr>
              <w:tabs>
                <w:tab w:val="left" w:pos="3420"/>
              </w:tabs>
              <w:spacing w:before="60" w:after="60"/>
              <w:rPr>
                <w:rFonts w:ascii="Arial" w:hAnsi="Arial" w:cs="Arial"/>
                <w:sz w:val="20"/>
                <w:szCs w:val="20"/>
              </w:rPr>
            </w:pPr>
            <w:r w:rsidRPr="008F587F">
              <w:rPr>
                <w:rFonts w:ascii="Arial" w:hAnsi="Arial" w:cs="Arial"/>
                <w:sz w:val="20"/>
                <w:szCs w:val="20"/>
              </w:rPr>
              <w:t>Mes</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70025C">
              <w:rPr>
                <w:rFonts w:ascii="Arial" w:hAnsi="Arial" w:cs="Arial"/>
                <w:sz w:val="16"/>
                <w:szCs w:val="16"/>
              </w:rPr>
              <w:t>OCTUBRE</w:t>
            </w:r>
            <w:r w:rsidRPr="008F587F">
              <w:rPr>
                <w:rFonts w:ascii="Arial" w:hAnsi="Arial" w:cs="Arial"/>
                <w:sz w:val="16"/>
                <w:szCs w:val="16"/>
              </w:rPr>
              <w:fldChar w:fldCharType="end"/>
            </w:r>
          </w:p>
        </w:tc>
        <w:tc>
          <w:tcPr>
            <w:tcW w:w="3091" w:type="dxa"/>
            <w:gridSpan w:val="12"/>
            <w:tcBorders>
              <w:top w:val="single" w:sz="4" w:space="0" w:color="auto"/>
              <w:left w:val="nil"/>
              <w:bottom w:val="single" w:sz="4" w:space="0" w:color="auto"/>
              <w:right w:val="single" w:sz="4" w:space="0" w:color="auto"/>
            </w:tcBorders>
            <w:shd w:val="clear" w:color="auto" w:fill="auto"/>
          </w:tcPr>
          <w:p w:rsidR="00C6160F" w:rsidRPr="008F587F" w:rsidRDefault="00C6160F" w:rsidP="0070025C">
            <w:pPr>
              <w:tabs>
                <w:tab w:val="left" w:pos="3420"/>
              </w:tabs>
              <w:spacing w:before="60" w:after="60"/>
              <w:rPr>
                <w:rFonts w:ascii="Arial" w:hAnsi="Arial" w:cs="Arial"/>
                <w:sz w:val="20"/>
                <w:szCs w:val="20"/>
              </w:rPr>
            </w:pPr>
            <w:r w:rsidRPr="008F587F">
              <w:rPr>
                <w:rFonts w:ascii="Arial" w:hAnsi="Arial" w:cs="Arial"/>
                <w:sz w:val="20"/>
                <w:szCs w:val="20"/>
              </w:rPr>
              <w:t>Año</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70025C">
              <w:rPr>
                <w:rFonts w:ascii="Arial" w:hAnsi="Arial" w:cs="Arial"/>
                <w:sz w:val="16"/>
                <w:szCs w:val="16"/>
              </w:rPr>
              <w:t>2014</w:t>
            </w:r>
            <w:r w:rsidRPr="008F587F">
              <w:rPr>
                <w:rFonts w:ascii="Arial" w:hAnsi="Arial" w:cs="Arial"/>
                <w:sz w:val="16"/>
                <w:szCs w:val="16"/>
              </w:rPr>
              <w:fldChar w:fldCharType="end"/>
            </w:r>
          </w:p>
        </w:tc>
      </w:tr>
      <w:tr w:rsidR="0094003C"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rPr>
                <w:rFonts w:ascii="Arial" w:hAnsi="Arial" w:cs="Arial"/>
                <w:b/>
                <w:sz w:val="20"/>
                <w:szCs w:val="20"/>
              </w:rPr>
            </w:pPr>
            <w:r w:rsidRPr="008F587F">
              <w:rPr>
                <w:rFonts w:ascii="Arial" w:hAnsi="Arial" w:cs="Arial"/>
                <w:b/>
                <w:sz w:val="20"/>
                <w:szCs w:val="20"/>
              </w:rPr>
              <w:t>Denominación/título/nombre de la propuesta normativa</w:t>
            </w:r>
          </w:p>
        </w:tc>
      </w:tr>
      <w:tr w:rsidR="00285157"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285157" w:rsidRPr="008F587F" w:rsidRDefault="00285157" w:rsidP="0070025C">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28"/>
                  <w:enabled/>
                  <w:calcOnExit w:val="0"/>
                  <w:textInput/>
                </w:ffData>
              </w:fldChar>
            </w:r>
            <w:bookmarkStart w:id="1" w:name="Texto28"/>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70025C">
              <w:rPr>
                <w:rFonts w:ascii="Arial" w:hAnsi="Arial" w:cs="Arial"/>
                <w:sz w:val="20"/>
                <w:szCs w:val="20"/>
              </w:rPr>
              <w:t>Prohibe Circulación de Vehículos de Carga en Tramo de Ruta G-46 que se indica.</w:t>
            </w:r>
            <w:r w:rsidRPr="008F587F">
              <w:rPr>
                <w:rFonts w:ascii="Arial" w:hAnsi="Arial" w:cs="Arial"/>
                <w:sz w:val="20"/>
                <w:szCs w:val="20"/>
              </w:rPr>
              <w:fldChar w:fldCharType="end"/>
            </w:r>
            <w:bookmarkEnd w:id="1"/>
          </w:p>
        </w:tc>
      </w:tr>
      <w:tr w:rsidR="0094003C" w:rsidRPr="008F587F" w:rsidTr="00BF161F">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Tipo de Norma</w:t>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Reglamento (DS reglamentario)</w:t>
            </w:r>
          </w:p>
        </w:tc>
        <w:tc>
          <w:tcPr>
            <w:tcW w:w="766" w:type="dxa"/>
            <w:gridSpan w:val="2"/>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Pr="008F587F">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8F587F">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Decreto (DS simple)</w:t>
            </w:r>
          </w:p>
        </w:tc>
        <w:tc>
          <w:tcPr>
            <w:tcW w:w="583" w:type="dxa"/>
            <w:gridSpan w:val="3"/>
            <w:tcBorders>
              <w:top w:val="nil"/>
              <w:left w:val="nil"/>
              <w:bottom w:val="nil"/>
              <w:right w:val="single" w:sz="4" w:space="0" w:color="auto"/>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Pr="008F587F">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8F587F">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94003C" w:rsidP="008F587F">
            <w:pPr>
              <w:tabs>
                <w:tab w:val="left" w:pos="3420"/>
              </w:tabs>
              <w:spacing w:before="20" w:after="20"/>
              <w:rPr>
                <w:rFonts w:ascii="Arial" w:hAnsi="Arial" w:cs="Arial"/>
                <w:sz w:val="20"/>
                <w:szCs w:val="20"/>
              </w:rPr>
            </w:pPr>
            <w:r w:rsidRPr="00AC65EC">
              <w:rPr>
                <w:rFonts w:ascii="Arial" w:hAnsi="Arial" w:cs="Arial"/>
                <w:sz w:val="20"/>
                <w:szCs w:val="20"/>
              </w:rPr>
              <w:t>Resolución</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ed w:val="0"/>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7C1739" w:rsidP="008F587F">
            <w:pPr>
              <w:tabs>
                <w:tab w:val="left" w:pos="3420"/>
              </w:tabs>
              <w:spacing w:before="20" w:after="20"/>
              <w:rPr>
                <w:rFonts w:ascii="Arial" w:hAnsi="Arial" w:cs="Arial"/>
                <w:sz w:val="20"/>
                <w:szCs w:val="20"/>
              </w:rPr>
            </w:pPr>
            <w:r w:rsidRPr="00AC65EC">
              <w:rPr>
                <w:rFonts w:ascii="Arial" w:hAnsi="Arial" w:cs="Arial"/>
                <w:sz w:val="20"/>
                <w:szCs w:val="20"/>
              </w:rPr>
              <w:t>Decreto Exento</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Resolución Exenta</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Circular</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Instrucción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Oficio</w:t>
            </w:r>
          </w:p>
        </w:tc>
        <w:tc>
          <w:tcPr>
            <w:tcW w:w="583" w:type="dxa"/>
            <w:gridSpan w:val="3"/>
            <w:tcBorders>
              <w:top w:val="nil"/>
              <w:left w:val="nil"/>
              <w:bottom w:val="nil"/>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7C1739">
            <w:pPr>
              <w:tabs>
                <w:tab w:val="left" w:pos="3420"/>
              </w:tabs>
              <w:spacing w:before="20" w:after="20"/>
              <w:rPr>
                <w:rFonts w:ascii="Arial" w:hAnsi="Arial" w:cs="Arial"/>
                <w:sz w:val="20"/>
                <w:szCs w:val="20"/>
              </w:rPr>
            </w:pPr>
            <w:r w:rsidRPr="00AC65EC">
              <w:rPr>
                <w:rFonts w:ascii="Arial" w:hAnsi="Arial" w:cs="Arial"/>
                <w:sz w:val="20"/>
                <w:szCs w:val="20"/>
              </w:rPr>
              <w:t>Orden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dotted" w:sz="4" w:space="0" w:color="auto"/>
              <w:right w:val="nil"/>
            </w:tcBorders>
            <w:shd w:val="clear" w:color="auto" w:fill="auto"/>
            <w:vAlign w:val="center"/>
          </w:tcPr>
          <w:p w:rsidR="006C2285" w:rsidRPr="00AC65EC" w:rsidRDefault="006C2285" w:rsidP="008F587F">
            <w:pPr>
              <w:tabs>
                <w:tab w:val="left" w:pos="3420"/>
              </w:tabs>
              <w:spacing w:before="20" w:after="20"/>
              <w:rPr>
                <w:rFonts w:ascii="Arial" w:hAnsi="Arial" w:cs="Arial"/>
                <w:sz w:val="20"/>
                <w:szCs w:val="20"/>
              </w:rPr>
            </w:pPr>
            <w:r w:rsidRPr="00AC65EC">
              <w:rPr>
                <w:rFonts w:ascii="Arial" w:hAnsi="Arial" w:cs="Arial"/>
                <w:sz w:val="20"/>
                <w:szCs w:val="20"/>
              </w:rPr>
              <w:t xml:space="preserve">Otras normas </w:t>
            </w:r>
            <w:r w:rsidRPr="00AC65EC">
              <w:rPr>
                <w:rFonts w:ascii="Arial" w:hAnsi="Arial" w:cs="Arial"/>
                <w:sz w:val="16"/>
                <w:szCs w:val="16"/>
              </w:rPr>
              <w:t>(especificar en celda inferior)</w:t>
            </w:r>
          </w:p>
        </w:tc>
        <w:tc>
          <w:tcPr>
            <w:tcW w:w="583" w:type="dxa"/>
            <w:gridSpan w:val="3"/>
            <w:tcBorders>
              <w:top w:val="nil"/>
              <w:left w:val="nil"/>
              <w:bottom w:val="dotted" w:sz="4" w:space="0" w:color="auto"/>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r>
      <w:tr w:rsidR="00B05924" w:rsidRPr="008F587F" w:rsidTr="001C0DB4">
        <w:trPr>
          <w:trHeight w:val="248"/>
          <w:jc w:val="center"/>
        </w:trPr>
        <w:tc>
          <w:tcPr>
            <w:tcW w:w="3496" w:type="dxa"/>
            <w:gridSpan w:val="10"/>
            <w:tcBorders>
              <w:top w:val="nil"/>
              <w:left w:val="single" w:sz="4" w:space="0" w:color="auto"/>
              <w:bottom w:val="single" w:sz="4" w:space="0" w:color="auto"/>
              <w:right w:val="nil"/>
            </w:tcBorders>
            <w:shd w:val="clear" w:color="auto" w:fill="auto"/>
            <w:vAlign w:val="center"/>
          </w:tcPr>
          <w:p w:rsidR="00B05924" w:rsidRPr="00AC65EC" w:rsidRDefault="00B05924" w:rsidP="008F587F">
            <w:pPr>
              <w:tabs>
                <w:tab w:val="left" w:pos="3420"/>
              </w:tabs>
              <w:spacing w:before="20" w:after="20"/>
              <w:rPr>
                <w:rFonts w:ascii="Arial" w:hAnsi="Arial" w:cs="Arial"/>
                <w:sz w:val="20"/>
                <w:szCs w:val="20"/>
              </w:rPr>
            </w:pPr>
            <w:r w:rsidRPr="00AC65EC">
              <w:rPr>
                <w:rFonts w:ascii="Arial" w:hAnsi="Arial" w:cs="Arial"/>
                <w:sz w:val="20"/>
                <w:szCs w:val="20"/>
              </w:rPr>
              <w:t>Acuerdo</w:t>
            </w:r>
          </w:p>
        </w:tc>
        <w:tc>
          <w:tcPr>
            <w:tcW w:w="766" w:type="dxa"/>
            <w:gridSpan w:val="2"/>
            <w:tcBorders>
              <w:top w:val="nil"/>
              <w:left w:val="nil"/>
              <w:bottom w:val="single" w:sz="4" w:space="0" w:color="auto"/>
              <w:right w:val="dotted" w:sz="4" w:space="0" w:color="auto"/>
            </w:tcBorders>
            <w:shd w:val="clear" w:color="auto" w:fill="auto"/>
            <w:vAlign w:val="center"/>
          </w:tcPr>
          <w:p w:rsidR="00B05924" w:rsidRPr="00AC65EC" w:rsidRDefault="00B05924" w:rsidP="00B05924">
            <w:pPr>
              <w:tabs>
                <w:tab w:val="left" w:pos="3420"/>
              </w:tabs>
              <w:spacing w:before="20" w:after="20"/>
              <w:jc w:val="center"/>
              <w:rPr>
                <w:rFonts w:ascii="Arial" w:hAnsi="Arial" w:cs="Arial"/>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c>
          <w:tcPr>
            <w:tcW w:w="5052" w:type="dxa"/>
            <w:gridSpan w:val="23"/>
            <w:tcBorders>
              <w:top w:val="dotted" w:sz="4" w:space="0" w:color="auto"/>
              <w:left w:val="dotted" w:sz="4" w:space="0" w:color="auto"/>
              <w:bottom w:val="dotted" w:sz="4" w:space="0" w:color="auto"/>
              <w:right w:val="dotted" w:sz="4" w:space="0" w:color="auto"/>
            </w:tcBorders>
            <w:shd w:val="clear" w:color="auto" w:fill="auto"/>
          </w:tcPr>
          <w:p w:rsidR="00B05924" w:rsidRPr="00AC65EC" w:rsidRDefault="00B05924" w:rsidP="008F587F">
            <w:pPr>
              <w:spacing w:before="60" w:after="60"/>
              <w:rPr>
                <w:rFonts w:ascii="Arial" w:hAnsi="Arial" w:cs="Arial"/>
                <w:sz w:val="16"/>
                <w:szCs w:val="16"/>
              </w:rPr>
            </w:pPr>
            <w:r w:rsidRPr="00AC65EC">
              <w:rPr>
                <w:rFonts w:ascii="Arial" w:hAnsi="Arial" w:cs="Arial"/>
                <w:sz w:val="16"/>
                <w:szCs w:val="16"/>
              </w:rPr>
              <w:fldChar w:fldCharType="begin">
                <w:ffData>
                  <w:name w:val="Texto56"/>
                  <w:enabled/>
                  <w:calcOnExit w:val="0"/>
                  <w:textInput/>
                </w:ffData>
              </w:fldChar>
            </w:r>
            <w:r w:rsidRPr="00AC65EC">
              <w:rPr>
                <w:rFonts w:ascii="Arial" w:hAnsi="Arial" w:cs="Arial"/>
                <w:sz w:val="16"/>
                <w:szCs w:val="16"/>
              </w:rPr>
              <w:instrText xml:space="preserve"> FORMTEXT </w:instrText>
            </w:r>
            <w:r w:rsidRPr="00AC65EC">
              <w:rPr>
                <w:rFonts w:ascii="Arial" w:hAnsi="Arial" w:cs="Arial"/>
                <w:sz w:val="16"/>
                <w:szCs w:val="16"/>
              </w:rPr>
            </w:r>
            <w:r w:rsidRPr="00AC65EC">
              <w:rPr>
                <w:rFonts w:ascii="Arial" w:hAnsi="Arial" w:cs="Arial"/>
                <w:sz w:val="16"/>
                <w:szCs w:val="16"/>
              </w:rPr>
              <w:fldChar w:fldCharType="separate"/>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fldChar w:fldCharType="end"/>
            </w:r>
          </w:p>
        </w:tc>
      </w:tr>
      <w:tr w:rsidR="006C2285" w:rsidRPr="008F587F" w:rsidTr="0096287B">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8F587F">
            <w:pPr>
              <w:numPr>
                <w:ilvl w:val="0"/>
                <w:numId w:val="11"/>
              </w:numPr>
              <w:spacing w:before="60" w:after="60"/>
              <w:rPr>
                <w:rFonts w:ascii="Arial" w:hAnsi="Arial" w:cs="Arial"/>
                <w:b/>
                <w:sz w:val="16"/>
                <w:szCs w:val="16"/>
              </w:rPr>
            </w:pPr>
            <w:r w:rsidRPr="00AC65EC">
              <w:rPr>
                <w:rFonts w:ascii="Arial" w:hAnsi="Arial" w:cs="Arial"/>
                <w:b/>
                <w:sz w:val="20"/>
                <w:szCs w:val="20"/>
              </w:rPr>
              <w:t xml:space="preserve">Efectos de la norma </w:t>
            </w:r>
            <w:r w:rsidRPr="00AC65EC">
              <w:rPr>
                <w:rFonts w:ascii="Arial" w:hAnsi="Arial" w:cs="Arial"/>
                <w:sz w:val="20"/>
                <w:szCs w:val="20"/>
              </w:rPr>
              <w:t>(</w:t>
            </w:r>
            <w:r w:rsidR="00DB00AD" w:rsidRPr="00AC65EC">
              <w:rPr>
                <w:rFonts w:ascii="Arial" w:hAnsi="Arial" w:cs="Arial"/>
                <w:sz w:val="20"/>
                <w:szCs w:val="20"/>
              </w:rPr>
              <w:t>respuesta</w:t>
            </w:r>
            <w:r w:rsidRPr="00AC65EC">
              <w:rPr>
                <w:rFonts w:ascii="Arial" w:hAnsi="Arial" w:cs="Arial"/>
                <w:sz w:val="20"/>
                <w:szCs w:val="20"/>
              </w:rPr>
              <w:t xml:space="preserve"> múltiple)</w:t>
            </w:r>
          </w:p>
        </w:tc>
      </w:tr>
      <w:tr w:rsidR="006C2285" w:rsidRPr="008F587F" w:rsidTr="0096287B">
        <w:trPr>
          <w:trHeight w:val="248"/>
          <w:jc w:val="center"/>
        </w:trPr>
        <w:tc>
          <w:tcPr>
            <w:tcW w:w="2587" w:type="dxa"/>
            <w:gridSpan w:val="4"/>
            <w:tcBorders>
              <w:top w:val="single" w:sz="4" w:space="0" w:color="auto"/>
              <w:left w:val="single" w:sz="4" w:space="0" w:color="auto"/>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Introduce nueva normativa</w:t>
            </w:r>
          </w:p>
        </w:tc>
        <w:tc>
          <w:tcPr>
            <w:tcW w:w="476" w:type="dxa"/>
            <w:gridSpan w:val="3"/>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c>
          <w:tcPr>
            <w:tcW w:w="2087" w:type="dxa"/>
            <w:gridSpan w:val="9"/>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Deroga normativa</w:t>
            </w:r>
          </w:p>
        </w:tc>
        <w:tc>
          <w:tcPr>
            <w:tcW w:w="540" w:type="dxa"/>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c>
          <w:tcPr>
            <w:tcW w:w="3052" w:type="dxa"/>
            <w:gridSpan w:val="16"/>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Modifica normativa existente</w:t>
            </w:r>
          </w:p>
        </w:tc>
        <w:tc>
          <w:tcPr>
            <w:tcW w:w="572" w:type="dxa"/>
            <w:gridSpan w:val="2"/>
            <w:tcBorders>
              <w:top w:val="single" w:sz="4" w:space="0" w:color="auto"/>
              <w:left w:val="nil"/>
              <w:bottom w:val="single" w:sz="4" w:space="0" w:color="auto"/>
              <w:right w:val="single" w:sz="4" w:space="0" w:color="auto"/>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C21A7B">
              <w:rPr>
                <w:rFonts w:ascii="Arial" w:hAnsi="Arial" w:cs="Arial"/>
                <w:b/>
                <w:sz w:val="20"/>
                <w:szCs w:val="20"/>
              </w:rPr>
            </w:r>
            <w:r w:rsidR="00C21A7B">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96287B">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9579CA">
            <w:pPr>
              <w:numPr>
                <w:ilvl w:val="0"/>
                <w:numId w:val="11"/>
              </w:numPr>
              <w:tabs>
                <w:tab w:val="left" w:pos="3420"/>
              </w:tabs>
              <w:spacing w:before="60" w:after="60"/>
              <w:ind w:left="357" w:hanging="357"/>
              <w:rPr>
                <w:rFonts w:ascii="Arial" w:hAnsi="Arial" w:cs="Arial"/>
                <w:b/>
                <w:sz w:val="20"/>
                <w:szCs w:val="20"/>
              </w:rPr>
            </w:pPr>
            <w:r w:rsidRPr="00AC65EC">
              <w:rPr>
                <w:rFonts w:ascii="Arial" w:hAnsi="Arial" w:cs="Arial"/>
                <w:b/>
                <w:sz w:val="20"/>
                <w:szCs w:val="20"/>
              </w:rPr>
              <w:t xml:space="preserve">Organismo que </w:t>
            </w:r>
            <w:r w:rsidR="009579CA" w:rsidRPr="00AC65EC">
              <w:rPr>
                <w:rFonts w:ascii="Arial" w:hAnsi="Arial" w:cs="Arial"/>
                <w:b/>
                <w:sz w:val="20"/>
                <w:szCs w:val="20"/>
              </w:rPr>
              <w:t xml:space="preserve">elabora la </w:t>
            </w:r>
            <w:r w:rsidRPr="00AC65EC">
              <w:rPr>
                <w:rFonts w:ascii="Arial" w:hAnsi="Arial" w:cs="Arial"/>
                <w:b/>
                <w:sz w:val="20"/>
                <w:szCs w:val="20"/>
              </w:rPr>
              <w:t>normativa</w:t>
            </w:r>
          </w:p>
        </w:tc>
      </w:tr>
      <w:tr w:rsidR="00D5545A" w:rsidRPr="008F587F" w:rsidTr="0096287B">
        <w:trPr>
          <w:trHeight w:val="240"/>
          <w:jc w:val="center"/>
        </w:trPr>
        <w:tc>
          <w:tcPr>
            <w:tcW w:w="4346" w:type="dxa"/>
            <w:gridSpan w:val="13"/>
            <w:tcBorders>
              <w:top w:val="single" w:sz="4" w:space="0" w:color="auto"/>
              <w:left w:val="single" w:sz="4" w:space="0" w:color="auto"/>
              <w:bottom w:val="nil"/>
              <w:right w:val="nil"/>
            </w:tcBorders>
            <w:shd w:val="clear" w:color="auto" w:fill="auto"/>
          </w:tcPr>
          <w:p w:rsidR="00D5545A" w:rsidRPr="00AC65EC" w:rsidRDefault="00D5545A" w:rsidP="00D5545A">
            <w:pPr>
              <w:tabs>
                <w:tab w:val="left" w:pos="3420"/>
              </w:tabs>
              <w:spacing w:before="60" w:after="60"/>
              <w:rPr>
                <w:rFonts w:ascii="Arial" w:hAnsi="Arial" w:cs="Arial"/>
                <w:b/>
                <w:sz w:val="20"/>
                <w:szCs w:val="20"/>
              </w:rPr>
            </w:pPr>
            <w:r w:rsidRPr="00AC65EC">
              <w:rPr>
                <w:rFonts w:ascii="Arial" w:hAnsi="Arial" w:cs="Arial"/>
                <w:sz w:val="20"/>
                <w:szCs w:val="20"/>
              </w:rPr>
              <w:t xml:space="preserve">Ministerio: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single" w:sz="4" w:space="0" w:color="auto"/>
              <w:left w:val="nil"/>
              <w:bottom w:val="nil"/>
              <w:right w:val="single" w:sz="4" w:space="0" w:color="auto"/>
            </w:tcBorders>
            <w:shd w:val="clear" w:color="auto" w:fill="auto"/>
          </w:tcPr>
          <w:p w:rsidR="00D5545A" w:rsidRPr="00AC65EC" w:rsidRDefault="00D5545A" w:rsidP="00D5545A">
            <w:pPr>
              <w:tabs>
                <w:tab w:val="left" w:pos="3420"/>
              </w:tabs>
              <w:spacing w:before="60" w:after="60"/>
              <w:rPr>
                <w:rFonts w:ascii="Arial" w:hAnsi="Arial" w:cs="Arial"/>
                <w:b/>
                <w:sz w:val="20"/>
                <w:szCs w:val="20"/>
              </w:rPr>
            </w:pPr>
            <w:r w:rsidRPr="00AC65EC">
              <w:rPr>
                <w:rFonts w:ascii="Arial" w:hAnsi="Arial" w:cs="Arial"/>
                <w:sz w:val="20"/>
                <w:szCs w:val="20"/>
              </w:rPr>
              <w:t xml:space="preserve">Subsecretaría: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p>
        </w:tc>
      </w:tr>
      <w:tr w:rsidR="00D5545A" w:rsidRPr="008F587F" w:rsidTr="0096287B">
        <w:trPr>
          <w:trHeight w:val="240"/>
          <w:jc w:val="center"/>
        </w:trPr>
        <w:tc>
          <w:tcPr>
            <w:tcW w:w="4346" w:type="dxa"/>
            <w:gridSpan w:val="13"/>
            <w:tcBorders>
              <w:top w:val="nil"/>
              <w:left w:val="single" w:sz="4" w:space="0" w:color="auto"/>
              <w:bottom w:val="nil"/>
              <w:right w:val="nil"/>
            </w:tcBorders>
            <w:shd w:val="clear" w:color="auto" w:fill="auto"/>
          </w:tcPr>
          <w:p w:rsidR="00D5545A" w:rsidRPr="00AC65EC" w:rsidRDefault="00D5545A" w:rsidP="00D5545A">
            <w:pPr>
              <w:tabs>
                <w:tab w:val="left" w:pos="3420"/>
              </w:tabs>
              <w:spacing w:before="60" w:after="60"/>
              <w:rPr>
                <w:rFonts w:ascii="Arial" w:hAnsi="Arial" w:cs="Arial"/>
                <w:sz w:val="20"/>
                <w:szCs w:val="20"/>
              </w:rPr>
            </w:pPr>
            <w:r w:rsidRPr="00AC65EC">
              <w:rPr>
                <w:rFonts w:ascii="Arial" w:hAnsi="Arial" w:cs="Arial"/>
                <w:sz w:val="20"/>
                <w:szCs w:val="20"/>
              </w:rPr>
              <w:t xml:space="preserve">Servicio: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nil"/>
              <w:left w:val="nil"/>
              <w:bottom w:val="nil"/>
              <w:right w:val="single" w:sz="4" w:space="0" w:color="auto"/>
            </w:tcBorders>
            <w:shd w:val="clear" w:color="auto" w:fill="auto"/>
          </w:tcPr>
          <w:p w:rsidR="00D5545A" w:rsidRPr="00AC65EC" w:rsidRDefault="00D5545A" w:rsidP="008F587F">
            <w:pPr>
              <w:tabs>
                <w:tab w:val="left" w:pos="3420"/>
              </w:tabs>
              <w:spacing w:before="60" w:after="60"/>
              <w:rPr>
                <w:rFonts w:ascii="Arial" w:hAnsi="Arial" w:cs="Arial"/>
                <w:sz w:val="20"/>
                <w:szCs w:val="20"/>
              </w:rPr>
            </w:pPr>
            <w:r w:rsidRPr="00AC65EC">
              <w:rPr>
                <w:rFonts w:ascii="Arial" w:hAnsi="Arial" w:cs="Arial"/>
                <w:sz w:val="20"/>
                <w:szCs w:val="20"/>
              </w:rPr>
              <w:t xml:space="preserve">Superintendencia: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p>
        </w:tc>
      </w:tr>
      <w:tr w:rsidR="004162A4" w:rsidRPr="008F587F" w:rsidTr="0096287B">
        <w:trPr>
          <w:trHeight w:val="240"/>
          <w:jc w:val="center"/>
        </w:trPr>
        <w:tc>
          <w:tcPr>
            <w:tcW w:w="9314" w:type="dxa"/>
            <w:gridSpan w:val="35"/>
            <w:tcBorders>
              <w:top w:val="nil"/>
              <w:left w:val="single" w:sz="4" w:space="0" w:color="auto"/>
              <w:bottom w:val="single" w:sz="4" w:space="0" w:color="auto"/>
              <w:right w:val="single" w:sz="4" w:space="0" w:color="auto"/>
            </w:tcBorders>
            <w:shd w:val="clear" w:color="auto" w:fill="auto"/>
          </w:tcPr>
          <w:p w:rsidR="004162A4" w:rsidRPr="00AC65EC" w:rsidRDefault="004162A4" w:rsidP="0070025C">
            <w:pPr>
              <w:tabs>
                <w:tab w:val="left" w:pos="3420"/>
              </w:tabs>
              <w:spacing w:before="60" w:after="60"/>
              <w:rPr>
                <w:rFonts w:ascii="Arial" w:hAnsi="Arial" w:cs="Arial"/>
                <w:sz w:val="20"/>
                <w:szCs w:val="20"/>
              </w:rPr>
            </w:pPr>
            <w:r w:rsidRPr="00AC65EC">
              <w:rPr>
                <w:rFonts w:ascii="Arial" w:hAnsi="Arial" w:cs="Arial"/>
                <w:sz w:val="20"/>
                <w:szCs w:val="20"/>
              </w:rPr>
              <w:t xml:space="preserve">Otro: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0070025C">
              <w:rPr>
                <w:rFonts w:ascii="Arial" w:hAnsi="Arial" w:cs="Arial"/>
                <w:sz w:val="20"/>
                <w:szCs w:val="20"/>
              </w:rPr>
              <w:t>SEREMITT</w:t>
            </w:r>
            <w:r w:rsidR="0010776C">
              <w:rPr>
                <w:rFonts w:ascii="Arial" w:hAnsi="Arial" w:cs="Arial"/>
                <w:sz w:val="20"/>
                <w:szCs w:val="20"/>
              </w:rPr>
              <w:t xml:space="preserve"> RM</w:t>
            </w:r>
            <w:r w:rsidRPr="00AC65EC">
              <w:rPr>
                <w:rFonts w:ascii="Arial" w:hAnsi="Arial" w:cs="Arial"/>
                <w:sz w:val="20"/>
                <w:szCs w:val="20"/>
              </w:rPr>
              <w:fldChar w:fldCharType="end"/>
            </w:r>
            <w:r w:rsidRPr="00AC65EC">
              <w:rPr>
                <w:rFonts w:ascii="Arial" w:hAnsi="Arial" w:cs="Arial"/>
                <w:sz w:val="20"/>
                <w:szCs w:val="20"/>
              </w:rPr>
              <w:t xml:space="preserve">                                             </w:t>
            </w:r>
          </w:p>
        </w:tc>
      </w:tr>
      <w:tr w:rsidR="006C2285" w:rsidRPr="008F587F" w:rsidTr="0096287B">
        <w:trPr>
          <w:trHeight w:val="258"/>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Nombre del contacto</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División/ Departamento/ Unidad</w:t>
            </w:r>
          </w:p>
        </w:tc>
      </w:tr>
      <w:tr w:rsidR="006C2285" w:rsidRPr="008F587F" w:rsidTr="005C1EA8">
        <w:trPr>
          <w:trHeight w:val="293"/>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84D9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2"/>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B84D9E">
              <w:rPr>
                <w:rFonts w:ascii="Arial" w:hAnsi="Arial" w:cs="Arial"/>
                <w:sz w:val="20"/>
                <w:szCs w:val="20"/>
              </w:rPr>
              <w:t>Carolina Abello Araya</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84D9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70025C">
              <w:rPr>
                <w:rFonts w:ascii="Arial" w:hAnsi="Arial" w:cs="Arial"/>
                <w:sz w:val="20"/>
                <w:szCs w:val="20"/>
              </w:rPr>
              <w:t>Area</w:t>
            </w:r>
            <w:r w:rsidR="00B84D9E">
              <w:rPr>
                <w:rFonts w:ascii="Arial" w:hAnsi="Arial" w:cs="Arial"/>
                <w:sz w:val="20"/>
                <w:szCs w:val="20"/>
              </w:rPr>
              <w:t xml:space="preserve"> de operaciones</w:t>
            </w:r>
            <w:r w:rsidR="0010776C">
              <w:rPr>
                <w:rFonts w:ascii="Arial" w:hAnsi="Arial" w:cs="Arial"/>
                <w:sz w:val="20"/>
                <w:szCs w:val="20"/>
              </w:rPr>
              <w:t xml:space="preserve"> de SEREMITT RM</w:t>
            </w:r>
            <w:r w:rsidRPr="008F587F">
              <w:rPr>
                <w:rFonts w:ascii="Arial" w:hAnsi="Arial" w:cs="Arial"/>
                <w:sz w:val="20"/>
                <w:szCs w:val="20"/>
              </w:rPr>
              <w:fldChar w:fldCharType="end"/>
            </w:r>
          </w:p>
        </w:tc>
      </w:tr>
      <w:tr w:rsidR="006C2285" w:rsidRPr="008F587F" w:rsidTr="005C1EA8">
        <w:trPr>
          <w:trHeight w:val="196"/>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 xml:space="preserve">Teléfono del contacto </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Correo electrónico del contacto</w:t>
            </w:r>
          </w:p>
        </w:tc>
      </w:tr>
      <w:tr w:rsidR="006C2285" w:rsidRPr="008F587F" w:rsidTr="005C1EA8">
        <w:trPr>
          <w:trHeight w:val="247"/>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84D9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4"/>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B84D9E">
              <w:rPr>
                <w:rFonts w:ascii="Arial" w:hAnsi="Arial" w:cs="Arial"/>
                <w:sz w:val="20"/>
                <w:szCs w:val="20"/>
              </w:rPr>
              <w:t>24387781</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B84D9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B84D9E">
              <w:rPr>
                <w:rFonts w:ascii="Arial" w:hAnsi="Arial" w:cs="Arial"/>
                <w:sz w:val="20"/>
                <w:szCs w:val="20"/>
              </w:rPr>
              <w:t>c</w:t>
            </w:r>
            <w:r w:rsidR="00B84D9E" w:rsidRPr="00B84D9E">
              <w:rPr>
                <w:rFonts w:ascii="Arial" w:hAnsi="Arial" w:cs="Arial"/>
                <w:sz w:val="20"/>
                <w:szCs w:val="20"/>
              </w:rPr>
              <w:t>abello@mtt.gob.cl</w:t>
            </w:r>
            <w:r w:rsidRPr="008F587F">
              <w:rPr>
                <w:rFonts w:ascii="Arial" w:hAnsi="Arial" w:cs="Arial"/>
                <w:sz w:val="20"/>
                <w:szCs w:val="20"/>
              </w:rPr>
              <w:fldChar w:fldCharType="end"/>
            </w:r>
          </w:p>
        </w:tc>
      </w:tr>
      <w:tr w:rsidR="006C2285" w:rsidRPr="008F587F" w:rsidTr="00797DD6">
        <w:trPr>
          <w:trHeight w:val="248"/>
          <w:jc w:val="center"/>
        </w:trPr>
        <w:tc>
          <w:tcPr>
            <w:tcW w:w="9314" w:type="dxa"/>
            <w:gridSpan w:val="35"/>
            <w:tcBorders>
              <w:top w:val="single" w:sz="4" w:space="0" w:color="auto"/>
              <w:left w:val="nil"/>
              <w:bottom w:val="single" w:sz="4" w:space="0" w:color="auto"/>
              <w:right w:val="nil"/>
            </w:tcBorders>
            <w:shd w:val="clear" w:color="auto" w:fill="auto"/>
            <w:vAlign w:val="center"/>
          </w:tcPr>
          <w:p w:rsidR="006C2285" w:rsidRPr="008F587F" w:rsidRDefault="006C2285"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ANTECEDENTES DE LA PROPUESTA</w:t>
            </w:r>
          </w:p>
        </w:tc>
      </w:tr>
      <w:tr w:rsidR="006C2285" w:rsidRPr="008F587F" w:rsidTr="00BF161F">
        <w:trPr>
          <w:trHeight w:val="3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84ADE" w:rsidRDefault="006C2285" w:rsidP="008F587F">
            <w:pPr>
              <w:numPr>
                <w:ilvl w:val="0"/>
                <w:numId w:val="11"/>
              </w:numPr>
              <w:tabs>
                <w:tab w:val="left" w:pos="3420"/>
              </w:tabs>
              <w:spacing w:before="120" w:after="120"/>
              <w:rPr>
                <w:rFonts w:ascii="Arial" w:hAnsi="Arial" w:cs="Arial"/>
                <w:b/>
                <w:sz w:val="20"/>
                <w:szCs w:val="20"/>
              </w:rPr>
            </w:pPr>
            <w:r w:rsidRPr="008F587F">
              <w:rPr>
                <w:rFonts w:ascii="Arial" w:hAnsi="Arial" w:cs="Arial"/>
                <w:b/>
                <w:sz w:val="20"/>
                <w:szCs w:val="20"/>
              </w:rPr>
              <w:t xml:space="preserve">Descripción del problema que motiva la </w:t>
            </w:r>
            <w:r w:rsidR="00FC1D8B" w:rsidRPr="008F587F">
              <w:rPr>
                <w:rFonts w:ascii="Arial" w:hAnsi="Arial" w:cs="Arial"/>
                <w:b/>
                <w:sz w:val="20"/>
                <w:szCs w:val="20"/>
              </w:rPr>
              <w:t>elaboración de esta normativa</w:t>
            </w:r>
            <w:r w:rsidRPr="008F587F">
              <w:rPr>
                <w:rFonts w:ascii="Arial" w:hAnsi="Arial" w:cs="Arial"/>
                <w:b/>
                <w:sz w:val="20"/>
                <w:szCs w:val="20"/>
              </w:rPr>
              <w:t xml:space="preserve"> </w:t>
            </w:r>
            <w:r w:rsidR="00FC1D8B" w:rsidRPr="008F587F">
              <w:rPr>
                <w:rFonts w:ascii="Arial" w:hAnsi="Arial" w:cs="Arial"/>
                <w:b/>
                <w:sz w:val="20"/>
                <w:szCs w:val="20"/>
              </w:rPr>
              <w:t xml:space="preserve">                  </w:t>
            </w:r>
          </w:p>
          <w:p w:rsidR="006C2285" w:rsidRPr="008F587F" w:rsidRDefault="006C2285" w:rsidP="00684ADE">
            <w:pPr>
              <w:tabs>
                <w:tab w:val="left" w:pos="3420"/>
              </w:tabs>
              <w:spacing w:before="120" w:after="120"/>
              <w:rPr>
                <w:rFonts w:ascii="Arial" w:hAnsi="Arial" w:cs="Arial"/>
                <w:b/>
                <w:sz w:val="20"/>
                <w:szCs w:val="20"/>
              </w:rPr>
            </w:pPr>
            <w:r w:rsidRPr="008F587F">
              <w:rPr>
                <w:rFonts w:ascii="Arial" w:hAnsi="Arial" w:cs="Arial"/>
                <w:sz w:val="20"/>
                <w:szCs w:val="20"/>
              </w:rPr>
              <w:t>(máximo sugerido 12 líneas)</w:t>
            </w:r>
          </w:p>
        </w:tc>
      </w:tr>
      <w:tr w:rsidR="006C2285" w:rsidRPr="008F587F" w:rsidTr="00BF161F">
        <w:trPr>
          <w:trHeight w:val="38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tabs>
                <w:tab w:val="left" w:pos="3420"/>
              </w:tabs>
              <w:spacing w:before="60" w:after="60"/>
              <w:jc w:val="both"/>
              <w:rPr>
                <w:rFonts w:ascii="Arial" w:hAnsi="Arial" w:cs="Arial"/>
                <w:sz w:val="18"/>
                <w:szCs w:val="18"/>
              </w:rPr>
            </w:pPr>
            <w:r w:rsidRPr="008F587F">
              <w:rPr>
                <w:rFonts w:ascii="Arial" w:hAnsi="Arial" w:cs="Arial"/>
                <w:sz w:val="18"/>
                <w:szCs w:val="18"/>
              </w:rPr>
              <w:fldChar w:fldCharType="begin">
                <w:ffData>
                  <w:name w:val=""/>
                  <w:enabled/>
                  <w:calcOnExit w:val="0"/>
                  <w:textInput/>
                </w:ffData>
              </w:fldChar>
            </w:r>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70025C">
              <w:rPr>
                <w:rFonts w:ascii="Arial" w:hAnsi="Arial" w:cs="Arial"/>
                <w:sz w:val="18"/>
                <w:szCs w:val="18"/>
              </w:rPr>
              <w:t>M</w:t>
            </w:r>
            <w:r w:rsidR="0070025C" w:rsidRPr="0070025C">
              <w:rPr>
                <w:rFonts w:ascii="Arial" w:hAnsi="Arial" w:cs="Arial"/>
                <w:sz w:val="18"/>
                <w:szCs w:val="18"/>
              </w:rPr>
              <w:t>ediante ORD.SRM RM.:N° 1196</w:t>
            </w:r>
            <w:r w:rsidR="0010776C">
              <w:rPr>
                <w:rFonts w:ascii="Arial" w:hAnsi="Arial" w:cs="Arial"/>
                <w:sz w:val="18"/>
                <w:szCs w:val="18"/>
              </w:rPr>
              <w:t>,</w:t>
            </w:r>
            <w:r w:rsidR="0070025C" w:rsidRPr="0070025C">
              <w:rPr>
                <w:rFonts w:ascii="Arial" w:hAnsi="Arial" w:cs="Arial"/>
                <w:sz w:val="18"/>
                <w:szCs w:val="18"/>
              </w:rPr>
              <w:t xml:space="preserve"> de fecha 16 de octubre de 2014, </w:t>
            </w:r>
            <w:r w:rsidR="0070025C">
              <w:rPr>
                <w:rFonts w:ascii="Arial" w:hAnsi="Arial" w:cs="Arial"/>
                <w:sz w:val="18"/>
                <w:szCs w:val="18"/>
              </w:rPr>
              <w:t xml:space="preserve">el Secretario Regional Ministerial de Obras Públicas de la Región Metropolitana, </w:t>
            </w:r>
            <w:r w:rsidR="004F761C">
              <w:rPr>
                <w:rFonts w:ascii="Arial" w:hAnsi="Arial" w:cs="Arial"/>
                <w:sz w:val="18"/>
                <w:szCs w:val="18"/>
              </w:rPr>
              <w:t>Sr. Fernando Gallegos Osorio,</w:t>
            </w:r>
            <w:r w:rsidR="004F761C" w:rsidRPr="004F761C">
              <w:rPr>
                <w:rFonts w:ascii="Arial" w:hAnsi="Arial" w:cs="Arial"/>
                <w:sz w:val="18"/>
                <w:szCs w:val="18"/>
              </w:rPr>
              <w:t>solicita restriccion horaria para la circulacion de camiones en</w:t>
            </w:r>
            <w:r w:rsidR="004F761C">
              <w:rPr>
                <w:rFonts w:ascii="Arial" w:hAnsi="Arial" w:cs="Arial"/>
                <w:sz w:val="18"/>
                <w:szCs w:val="18"/>
              </w:rPr>
              <w:t xml:space="preserve"> la Ruta G-46, desde el sector de La Puntilla Hasta la Ruta 5 en la comuna de Buin, todos los</w:t>
            </w:r>
            <w:r w:rsidR="004F761C" w:rsidRPr="004F761C">
              <w:rPr>
                <w:rFonts w:ascii="Arial" w:hAnsi="Arial" w:cs="Arial"/>
                <w:sz w:val="18"/>
                <w:szCs w:val="18"/>
              </w:rPr>
              <w:t xml:space="preserve"> dias de la semana</w:t>
            </w:r>
            <w:r w:rsidR="00663177">
              <w:rPr>
                <w:rFonts w:ascii="Arial" w:hAnsi="Arial" w:cs="Arial"/>
                <w:sz w:val="18"/>
                <w:szCs w:val="18"/>
              </w:rPr>
              <w:t>,</w:t>
            </w:r>
            <w:r w:rsidR="004F761C" w:rsidRPr="004F761C">
              <w:rPr>
                <w:rFonts w:ascii="Arial" w:hAnsi="Arial" w:cs="Arial"/>
                <w:sz w:val="18"/>
                <w:szCs w:val="18"/>
              </w:rPr>
              <w:t xml:space="preserve"> en horario de 06:00 a 09:00 AM, y 13:00 a 17:00 H</w:t>
            </w:r>
            <w:r w:rsidR="00663177">
              <w:rPr>
                <w:rFonts w:ascii="Arial" w:hAnsi="Arial" w:cs="Arial"/>
                <w:sz w:val="18"/>
                <w:szCs w:val="18"/>
              </w:rPr>
              <w:t>oras</w:t>
            </w:r>
            <w:r w:rsidR="004F761C">
              <w:rPr>
                <w:rFonts w:ascii="Arial" w:hAnsi="Arial" w:cs="Arial"/>
                <w:sz w:val="18"/>
                <w:szCs w:val="18"/>
              </w:rPr>
              <w:t xml:space="preserve">, </w:t>
            </w:r>
            <w:r w:rsidR="00E509FF">
              <w:rPr>
                <w:rFonts w:ascii="Arial" w:hAnsi="Arial" w:cs="Arial"/>
                <w:sz w:val="18"/>
                <w:szCs w:val="18"/>
              </w:rPr>
              <w:t xml:space="preserve">atendiendo de esta manera </w:t>
            </w:r>
            <w:r w:rsidR="0070025C">
              <w:rPr>
                <w:rFonts w:ascii="Arial" w:hAnsi="Arial" w:cs="Arial"/>
                <w:sz w:val="18"/>
                <w:szCs w:val="18"/>
              </w:rPr>
              <w:t>la</w:t>
            </w:r>
            <w:r w:rsidR="00E509FF">
              <w:rPr>
                <w:rFonts w:ascii="Arial" w:hAnsi="Arial" w:cs="Arial"/>
                <w:sz w:val="18"/>
                <w:szCs w:val="18"/>
              </w:rPr>
              <w:t>s</w:t>
            </w:r>
            <w:r w:rsidR="0070025C">
              <w:rPr>
                <w:rFonts w:ascii="Arial" w:hAnsi="Arial" w:cs="Arial"/>
                <w:sz w:val="18"/>
                <w:szCs w:val="18"/>
              </w:rPr>
              <w:t xml:space="preserve"> manifestaciones de vecinos ocurridas en la Ruta G-46 </w:t>
            </w:r>
            <w:r w:rsidR="00E509FF">
              <w:rPr>
                <w:rFonts w:ascii="Arial" w:hAnsi="Arial" w:cs="Arial"/>
                <w:sz w:val="18"/>
                <w:szCs w:val="18"/>
              </w:rPr>
              <w:t>en el tramo señalado,</w:t>
            </w:r>
            <w:r w:rsidR="0070025C">
              <w:rPr>
                <w:rFonts w:ascii="Arial" w:hAnsi="Arial" w:cs="Arial"/>
                <w:sz w:val="18"/>
                <w:szCs w:val="18"/>
              </w:rPr>
              <w:t xml:space="preserve"> p</w:t>
            </w:r>
            <w:r w:rsidR="004F761C">
              <w:rPr>
                <w:rFonts w:ascii="Arial" w:hAnsi="Arial" w:cs="Arial"/>
                <w:sz w:val="18"/>
                <w:szCs w:val="18"/>
              </w:rPr>
              <w:t>roducto</w:t>
            </w:r>
            <w:r w:rsidR="00E509FF">
              <w:rPr>
                <w:rFonts w:ascii="Arial" w:hAnsi="Arial" w:cs="Arial"/>
                <w:sz w:val="18"/>
                <w:szCs w:val="18"/>
              </w:rPr>
              <w:t xml:space="preserve"> de una serie de accidentes con consecuencias fatales que se generan por </w:t>
            </w:r>
            <w:r w:rsidR="004F761C">
              <w:rPr>
                <w:rFonts w:ascii="Arial" w:hAnsi="Arial" w:cs="Arial"/>
                <w:sz w:val="18"/>
                <w:szCs w:val="18"/>
              </w:rPr>
              <w:t xml:space="preserve">la </w:t>
            </w:r>
            <w:r w:rsidR="0070025C">
              <w:rPr>
                <w:rFonts w:ascii="Arial" w:hAnsi="Arial" w:cs="Arial"/>
                <w:sz w:val="18"/>
                <w:szCs w:val="18"/>
              </w:rPr>
              <w:t xml:space="preserve">inseguridad </w:t>
            </w:r>
            <w:r w:rsidR="004F761C">
              <w:rPr>
                <w:rFonts w:ascii="Arial" w:hAnsi="Arial" w:cs="Arial"/>
                <w:sz w:val="18"/>
                <w:szCs w:val="18"/>
              </w:rPr>
              <w:t xml:space="preserve">vial </w:t>
            </w:r>
            <w:r w:rsidR="00E509FF">
              <w:rPr>
                <w:rFonts w:ascii="Arial" w:hAnsi="Arial" w:cs="Arial"/>
                <w:sz w:val="18"/>
                <w:szCs w:val="18"/>
              </w:rPr>
              <w:t>del sector y por l</w:t>
            </w:r>
            <w:r w:rsidR="0070025C">
              <w:rPr>
                <w:rFonts w:ascii="Arial" w:hAnsi="Arial" w:cs="Arial"/>
                <w:sz w:val="18"/>
                <w:szCs w:val="18"/>
              </w:rPr>
              <w:t>a circulacion de camiones de alto tonelaje</w:t>
            </w:r>
            <w:r w:rsidR="004F761C">
              <w:rPr>
                <w:rFonts w:ascii="Arial" w:hAnsi="Arial" w:cs="Arial"/>
                <w:sz w:val="18"/>
                <w:szCs w:val="18"/>
              </w:rPr>
              <w:t xml:space="preserve"> a exceso de velocidad</w:t>
            </w:r>
            <w:r w:rsidR="00E509FF">
              <w:rPr>
                <w:rFonts w:ascii="Arial" w:hAnsi="Arial" w:cs="Arial"/>
                <w:sz w:val="18"/>
                <w:szCs w:val="18"/>
              </w:rPr>
              <w:t>.</w:t>
            </w:r>
            <w:r w:rsidR="004F761C">
              <w:rPr>
                <w:rFonts w:ascii="Arial" w:hAnsi="Arial" w:cs="Arial"/>
                <w:sz w:val="18"/>
                <w:szCs w:val="18"/>
              </w:rPr>
              <w:t xml:space="preserve"> </w:t>
            </w:r>
            <w:r w:rsidRPr="008F587F">
              <w:rPr>
                <w:rFonts w:ascii="Arial" w:hAnsi="Arial" w:cs="Arial"/>
                <w:sz w:val="18"/>
                <w:szCs w:val="18"/>
              </w:rPr>
              <w:fldChar w:fldCharType="end"/>
            </w:r>
          </w:p>
          <w:p w:rsidR="0017729F" w:rsidRPr="008F587F" w:rsidRDefault="0017729F" w:rsidP="008F587F">
            <w:pPr>
              <w:tabs>
                <w:tab w:val="left" w:pos="3420"/>
              </w:tabs>
              <w:spacing w:before="60" w:after="60"/>
              <w:rPr>
                <w:rFonts w:ascii="Arial" w:hAnsi="Arial" w:cs="Arial"/>
                <w:b/>
                <w:sz w:val="20"/>
                <w:szCs w:val="20"/>
              </w:rPr>
            </w:pPr>
          </w:p>
          <w:p w:rsidR="0017729F" w:rsidRPr="008F587F" w:rsidRDefault="0017729F" w:rsidP="008F587F">
            <w:pPr>
              <w:tabs>
                <w:tab w:val="left" w:pos="3420"/>
              </w:tabs>
              <w:spacing w:before="60" w:after="60"/>
              <w:rPr>
                <w:rFonts w:ascii="Arial" w:hAnsi="Arial" w:cs="Arial"/>
                <w:b/>
                <w:sz w:val="20"/>
                <w:szCs w:val="20"/>
              </w:rPr>
            </w:pPr>
          </w:p>
        </w:tc>
      </w:tr>
      <w:tr w:rsidR="006C2285" w:rsidRPr="008F587F" w:rsidTr="00684ADE">
        <w:trPr>
          <w:trHeight w:val="248"/>
          <w:jc w:val="center"/>
        </w:trPr>
        <w:tc>
          <w:tcPr>
            <w:tcW w:w="8529" w:type="dxa"/>
            <w:gridSpan w:val="31"/>
            <w:vMerge w:val="restart"/>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lastRenderedPageBreak/>
              <w:t>10</w:t>
            </w:r>
            <w:proofErr w:type="gramStart"/>
            <w:r w:rsidRPr="008F587F">
              <w:rPr>
                <w:rFonts w:ascii="Arial" w:hAnsi="Arial" w:cs="Arial"/>
                <w:sz w:val="18"/>
                <w:szCs w:val="18"/>
              </w:rPr>
              <w:t>.A</w:t>
            </w:r>
            <w:proofErr w:type="gramEnd"/>
            <w:r w:rsidRPr="008F587F">
              <w:rPr>
                <w:rFonts w:ascii="Arial" w:hAnsi="Arial" w:cs="Arial"/>
                <w:sz w:val="18"/>
                <w:szCs w:val="18"/>
              </w:rPr>
              <w:t xml:space="preserve">    ¿Existen documentos </w:t>
            </w:r>
            <w:bookmarkStart w:id="2" w:name="Listadesplegable4"/>
            <w:r w:rsidRPr="008F587F">
              <w:rPr>
                <w:rFonts w:ascii="Arial" w:hAnsi="Arial" w:cs="Arial"/>
                <w:sz w:val="18"/>
                <w:szCs w:val="18"/>
              </w:rPr>
              <w:t xml:space="preserve">disponibles que describan con mayor profundidad el problema que motiva la elaboración de esta propuesta normativa? </w:t>
            </w:r>
            <w:bookmarkEnd w:id="2"/>
            <w:r w:rsidRPr="008F587F">
              <w:rPr>
                <w:rFonts w:ascii="Arial" w:hAnsi="Arial" w:cs="Arial"/>
                <w:sz w:val="18"/>
                <w:szCs w:val="18"/>
              </w:rPr>
              <w:t>En caso de estar disponible, adjun</w:t>
            </w:r>
            <w:r w:rsidR="007B76FA" w:rsidRPr="008F587F">
              <w:rPr>
                <w:rFonts w:ascii="Arial" w:hAnsi="Arial" w:cs="Arial"/>
                <w:sz w:val="18"/>
                <w:szCs w:val="18"/>
              </w:rPr>
              <w:t>tar archivos e</w:t>
            </w:r>
            <w:r w:rsidR="00A309E9" w:rsidRPr="008F587F">
              <w:rPr>
                <w:rFonts w:ascii="Arial" w:hAnsi="Arial" w:cs="Arial"/>
                <w:sz w:val="18"/>
                <w:szCs w:val="18"/>
              </w:rPr>
              <w:t>n link habilitado en página de Gobierno T</w:t>
            </w:r>
            <w:r w:rsidR="007B76FA" w:rsidRPr="008F587F">
              <w:rPr>
                <w:rFonts w:ascii="Arial" w:hAnsi="Arial" w:cs="Arial"/>
                <w:sz w:val="18"/>
                <w:szCs w:val="18"/>
              </w:rPr>
              <w:t xml:space="preserve">ransparente </w:t>
            </w:r>
            <w:r w:rsidRPr="008F587F">
              <w:rPr>
                <w:rFonts w:ascii="Arial" w:hAnsi="Arial" w:cs="Arial"/>
                <w:sz w:val="18"/>
                <w:szCs w:val="18"/>
              </w:rPr>
              <w:t>(“enlace a mayor información”).</w:t>
            </w:r>
          </w:p>
        </w:tc>
        <w:tc>
          <w:tcPr>
            <w:tcW w:w="785" w:type="dxa"/>
            <w:gridSpan w:val="4"/>
            <w:tcBorders>
              <w:top w:val="single" w:sz="4" w:space="0" w:color="auto"/>
              <w:left w:val="single" w:sz="4" w:space="0" w:color="auto"/>
              <w:bottom w:val="nil"/>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SI   </w:t>
            </w:r>
            <w:r w:rsidRPr="008F587F">
              <w:rPr>
                <w:rFonts w:ascii="Arial" w:hAnsi="Arial" w:cs="Arial"/>
                <w:sz w:val="16"/>
                <w:szCs w:val="16"/>
              </w:rPr>
              <w:fldChar w:fldCharType="begin">
                <w:ffData>
                  <w:name w:val="Casilla59"/>
                  <w:enabled/>
                  <w:calcOnExit w:val="0"/>
                  <w:checkBox>
                    <w:sizeAuto/>
                    <w:default w:val="0"/>
                    <w:checked w:val="0"/>
                  </w:checkBox>
                </w:ffData>
              </w:fldChar>
            </w:r>
            <w:bookmarkStart w:id="3" w:name="Casilla59"/>
            <w:r w:rsidRPr="008F587F">
              <w:rPr>
                <w:rFonts w:ascii="Arial" w:hAnsi="Arial" w:cs="Arial"/>
                <w:sz w:val="16"/>
                <w:szCs w:val="16"/>
              </w:rPr>
              <w:instrText xml:space="preserve"> FORMCHECKBOX </w:instrText>
            </w:r>
            <w:r w:rsidR="00C21A7B">
              <w:rPr>
                <w:rFonts w:ascii="Arial" w:hAnsi="Arial" w:cs="Arial"/>
                <w:sz w:val="16"/>
                <w:szCs w:val="16"/>
              </w:rPr>
            </w:r>
            <w:r w:rsidR="00C21A7B">
              <w:rPr>
                <w:rFonts w:ascii="Arial" w:hAnsi="Arial" w:cs="Arial"/>
                <w:sz w:val="16"/>
                <w:szCs w:val="16"/>
              </w:rPr>
              <w:fldChar w:fldCharType="separate"/>
            </w:r>
            <w:r w:rsidRPr="008F587F">
              <w:rPr>
                <w:rFonts w:ascii="Arial" w:hAnsi="Arial" w:cs="Arial"/>
                <w:sz w:val="16"/>
                <w:szCs w:val="16"/>
              </w:rPr>
              <w:fldChar w:fldCharType="end"/>
            </w:r>
            <w:bookmarkEnd w:id="3"/>
            <w:r w:rsidRPr="008F587F">
              <w:rPr>
                <w:rFonts w:ascii="Arial" w:hAnsi="Arial" w:cs="Arial"/>
                <w:sz w:val="16"/>
                <w:szCs w:val="16"/>
              </w:rPr>
              <w:t xml:space="preserve"> </w:t>
            </w:r>
          </w:p>
        </w:tc>
      </w:tr>
      <w:tr w:rsidR="006C2285" w:rsidRPr="008F587F" w:rsidTr="00684ADE">
        <w:trPr>
          <w:trHeight w:val="247"/>
          <w:jc w:val="center"/>
        </w:trPr>
        <w:tc>
          <w:tcPr>
            <w:tcW w:w="8529" w:type="dxa"/>
            <w:gridSpan w:val="31"/>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785" w:type="dxa"/>
            <w:gridSpan w:val="4"/>
            <w:tcBorders>
              <w:top w:val="nil"/>
              <w:left w:val="single" w:sz="4" w:space="0" w:color="auto"/>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0"/>
                  <w:enabled/>
                  <w:calcOnExit w:val="0"/>
                  <w:checkBox>
                    <w:sizeAuto/>
                    <w:default w:val="0"/>
                    <w:checked/>
                  </w:checkBox>
                </w:ffData>
              </w:fldChar>
            </w:r>
            <w:bookmarkStart w:id="4" w:name="Casilla60"/>
            <w:r w:rsidRPr="008F587F">
              <w:rPr>
                <w:rFonts w:ascii="Arial" w:hAnsi="Arial" w:cs="Arial"/>
                <w:sz w:val="16"/>
                <w:szCs w:val="16"/>
              </w:rPr>
              <w:instrText xml:space="preserve"> FORMCHECKBOX </w:instrText>
            </w:r>
            <w:r w:rsidR="00C21A7B">
              <w:rPr>
                <w:rFonts w:ascii="Arial" w:hAnsi="Arial" w:cs="Arial"/>
                <w:sz w:val="16"/>
                <w:szCs w:val="16"/>
              </w:rPr>
            </w:r>
            <w:r w:rsidR="00C21A7B">
              <w:rPr>
                <w:rFonts w:ascii="Arial" w:hAnsi="Arial" w:cs="Arial"/>
                <w:sz w:val="16"/>
                <w:szCs w:val="16"/>
              </w:rPr>
              <w:fldChar w:fldCharType="separate"/>
            </w:r>
            <w:r w:rsidRPr="008F587F">
              <w:rPr>
                <w:rFonts w:ascii="Arial" w:hAnsi="Arial" w:cs="Arial"/>
                <w:sz w:val="16"/>
                <w:szCs w:val="16"/>
              </w:rPr>
              <w:fldChar w:fldCharType="end"/>
            </w:r>
            <w:bookmarkEnd w:id="4"/>
            <w:r w:rsidRPr="008F587F">
              <w:rPr>
                <w:rFonts w:ascii="Arial" w:hAnsi="Arial" w:cs="Arial"/>
                <w:sz w:val="16"/>
                <w:szCs w:val="16"/>
              </w:rPr>
              <w:t xml:space="preserve">        </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Objetivos de la propuesta normativa</w:t>
            </w:r>
            <w:r w:rsidRPr="008F587F">
              <w:rPr>
                <w:rFonts w:ascii="Arial" w:hAnsi="Arial" w:cs="Arial"/>
                <w:sz w:val="20"/>
                <w:szCs w:val="20"/>
              </w:rPr>
              <w:t xml:space="preserve"> (máximo sugerido 12 líneas)</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E509F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6"/>
                  <w:enabled/>
                  <w:calcOnExit w:val="0"/>
                  <w:textInput/>
                </w:ffData>
              </w:fldChar>
            </w:r>
            <w:bookmarkStart w:id="5" w:name="Texto56"/>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E509FF">
              <w:rPr>
                <w:rFonts w:ascii="Arial" w:hAnsi="Arial" w:cs="Arial"/>
                <w:sz w:val="18"/>
                <w:szCs w:val="18"/>
              </w:rPr>
              <w:t xml:space="preserve">Disminuir los </w:t>
            </w:r>
            <w:r w:rsidR="0010776C">
              <w:rPr>
                <w:rFonts w:ascii="Arial" w:hAnsi="Arial" w:cs="Arial"/>
                <w:sz w:val="18"/>
                <w:szCs w:val="18"/>
              </w:rPr>
              <w:t>í</w:t>
            </w:r>
            <w:r w:rsidR="00E509FF">
              <w:rPr>
                <w:rFonts w:ascii="Arial" w:hAnsi="Arial" w:cs="Arial"/>
                <w:sz w:val="18"/>
                <w:szCs w:val="18"/>
              </w:rPr>
              <w:t>ndices de acc</w:t>
            </w:r>
            <w:r w:rsidR="0010776C">
              <w:rPr>
                <w:rFonts w:ascii="Arial" w:hAnsi="Arial" w:cs="Arial"/>
                <w:sz w:val="18"/>
                <w:szCs w:val="18"/>
              </w:rPr>
              <w:t>ide</w:t>
            </w:r>
            <w:r w:rsidR="00E509FF">
              <w:rPr>
                <w:rFonts w:ascii="Arial" w:hAnsi="Arial" w:cs="Arial"/>
                <w:sz w:val="18"/>
                <w:szCs w:val="18"/>
              </w:rPr>
              <w:t>ntabilidad en el tramo que incorpora dicha restriccion.</w:t>
            </w:r>
          </w:p>
          <w:p w:rsidR="006C2285" w:rsidRPr="008F587F" w:rsidRDefault="00E509FF" w:rsidP="008F587F">
            <w:pPr>
              <w:spacing w:before="60" w:after="60"/>
              <w:jc w:val="both"/>
              <w:rPr>
                <w:rFonts w:ascii="Arial" w:hAnsi="Arial" w:cs="Arial"/>
                <w:sz w:val="18"/>
                <w:szCs w:val="18"/>
              </w:rPr>
            </w:pPr>
            <w:r>
              <w:rPr>
                <w:rFonts w:ascii="Arial" w:hAnsi="Arial" w:cs="Arial"/>
                <w:noProof/>
                <w:sz w:val="18"/>
                <w:szCs w:val="18"/>
              </w:rPr>
              <w:t xml:space="preserve"> </w:t>
            </w:r>
            <w:r w:rsidR="006C2285" w:rsidRPr="008F587F">
              <w:rPr>
                <w:rFonts w:ascii="Arial" w:hAnsi="Arial" w:cs="Arial"/>
                <w:sz w:val="18"/>
                <w:szCs w:val="18"/>
              </w:rPr>
              <w:fldChar w:fldCharType="end"/>
            </w:r>
            <w:bookmarkEnd w:id="5"/>
          </w:p>
          <w:p w:rsidR="0017729F" w:rsidRPr="008F587F" w:rsidRDefault="0017729F" w:rsidP="008F587F">
            <w:pPr>
              <w:spacing w:before="60" w:after="60"/>
              <w:rPr>
                <w:rFonts w:ascii="Arial" w:hAnsi="Arial" w:cs="Arial"/>
                <w:sz w:val="16"/>
                <w:szCs w:val="16"/>
              </w:rPr>
            </w:pPr>
          </w:p>
          <w:p w:rsidR="00C43AEA" w:rsidRPr="008F587F" w:rsidRDefault="00C43AEA" w:rsidP="008F587F">
            <w:pPr>
              <w:spacing w:before="60" w:after="60"/>
              <w:rPr>
                <w:rFonts w:ascii="Arial" w:hAnsi="Arial" w:cs="Arial"/>
                <w:sz w:val="16"/>
                <w:szCs w:val="16"/>
              </w:rPr>
            </w:pPr>
          </w:p>
        </w:tc>
      </w:tr>
      <w:tr w:rsidR="006C2285" w:rsidRPr="008F587F" w:rsidTr="00BF161F">
        <w:trPr>
          <w:trHeight w:val="35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Descripción de la propuesta y efectos esperados </w:t>
            </w:r>
            <w:r w:rsidRPr="008F587F">
              <w:rPr>
                <w:rFonts w:ascii="Arial" w:hAnsi="Arial" w:cs="Arial"/>
                <w:sz w:val="20"/>
                <w:szCs w:val="20"/>
              </w:rPr>
              <w:t>(máximo sugerido 12 líneas)</w:t>
            </w:r>
          </w:p>
        </w:tc>
      </w:tr>
      <w:tr w:rsidR="006C2285" w:rsidRPr="008F587F" w:rsidTr="00BF161F">
        <w:trPr>
          <w:trHeight w:val="35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7"/>
                  <w:enabled/>
                  <w:calcOnExit w:val="0"/>
                  <w:textInput/>
                </w:ffData>
              </w:fldChar>
            </w:r>
            <w:bookmarkStart w:id="6" w:name="Texto57"/>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bookmarkStart w:id="7" w:name="OLE_LINK1"/>
            <w:r w:rsidR="00E509FF" w:rsidRPr="00E509FF">
              <w:rPr>
                <w:rFonts w:ascii="Arial" w:hAnsi="Arial" w:cs="Arial"/>
                <w:noProof/>
                <w:sz w:val="18"/>
                <w:szCs w:val="18"/>
              </w:rPr>
              <w:t>Restringir la circulacion de camiones</w:t>
            </w:r>
            <w:r w:rsidR="0010776C">
              <w:rPr>
                <w:rFonts w:ascii="Arial" w:hAnsi="Arial" w:cs="Arial"/>
                <w:noProof/>
                <w:sz w:val="18"/>
                <w:szCs w:val="18"/>
              </w:rPr>
              <w:t xml:space="preserve"> de alto tonelaje (20 toneladas y más)</w:t>
            </w:r>
            <w:r w:rsidR="00E509FF" w:rsidRPr="00E509FF">
              <w:rPr>
                <w:rFonts w:ascii="Arial" w:hAnsi="Arial" w:cs="Arial"/>
                <w:noProof/>
                <w:sz w:val="18"/>
                <w:szCs w:val="18"/>
              </w:rPr>
              <w:t xml:space="preserve"> en la Ruta G-46, desde el sector de La Puntilla Hasta la Ruta 5 en la comuna de Buin, todos los dias de la semana en horario de 06:00 a 09:00 AM., y 13:00 a 17:00 Hrs. </w:t>
            </w:r>
            <w:bookmarkEnd w:id="7"/>
            <w:r w:rsidRPr="008F587F">
              <w:rPr>
                <w:rFonts w:ascii="Arial" w:hAnsi="Arial" w:cs="Arial"/>
                <w:sz w:val="18"/>
                <w:szCs w:val="18"/>
              </w:rPr>
              <w:fldChar w:fldCharType="end"/>
            </w:r>
            <w:bookmarkEnd w:id="6"/>
          </w:p>
          <w:p w:rsidR="001E3658" w:rsidRPr="008F587F" w:rsidRDefault="001E3658" w:rsidP="008F587F">
            <w:pPr>
              <w:spacing w:before="60" w:after="60"/>
              <w:rPr>
                <w:rFonts w:ascii="Arial" w:hAnsi="Arial" w:cs="Arial"/>
                <w:b/>
                <w:sz w:val="20"/>
                <w:szCs w:val="20"/>
              </w:rPr>
            </w:pPr>
          </w:p>
          <w:p w:rsidR="0017729F" w:rsidRPr="008F587F" w:rsidRDefault="0017729F" w:rsidP="008F587F">
            <w:pPr>
              <w:spacing w:before="60" w:after="60"/>
              <w:rPr>
                <w:rFonts w:ascii="Arial" w:hAnsi="Arial" w:cs="Arial"/>
                <w:b/>
                <w:sz w:val="20"/>
                <w:szCs w:val="20"/>
              </w:rPr>
            </w:pPr>
          </w:p>
          <w:p w:rsidR="00C95E3E" w:rsidRPr="008F587F" w:rsidRDefault="00C95E3E" w:rsidP="008F587F">
            <w:pPr>
              <w:spacing w:before="60" w:after="60"/>
              <w:rPr>
                <w:rFonts w:ascii="Arial" w:hAnsi="Arial" w:cs="Arial"/>
                <w:b/>
                <w:sz w:val="20"/>
                <w:szCs w:val="20"/>
              </w:rPr>
            </w:pPr>
          </w:p>
        </w:tc>
      </w:tr>
      <w:tr w:rsidR="006C2285" w:rsidRPr="008F587F" w:rsidTr="00684ADE">
        <w:trPr>
          <w:trHeight w:val="248"/>
          <w:jc w:val="center"/>
        </w:trPr>
        <w:tc>
          <w:tcPr>
            <w:tcW w:w="8462" w:type="dxa"/>
            <w:gridSpan w:val="30"/>
            <w:vMerge w:val="restart"/>
            <w:tcBorders>
              <w:top w:val="single" w:sz="4" w:space="0" w:color="auto"/>
              <w:left w:val="single" w:sz="4" w:space="0" w:color="auto"/>
              <w:bottom w:val="single" w:sz="4" w:space="0" w:color="auto"/>
              <w:right w:val="single" w:sz="4" w:space="0" w:color="auto"/>
            </w:tcBorders>
            <w:shd w:val="clear" w:color="auto" w:fill="F3F3F3"/>
          </w:tcPr>
          <w:p w:rsidR="00C95E3E" w:rsidRPr="008F587F" w:rsidRDefault="0063312A" w:rsidP="0063312A">
            <w:pPr>
              <w:spacing w:before="60" w:after="60"/>
              <w:jc w:val="both"/>
              <w:rPr>
                <w:rFonts w:ascii="Arial" w:hAnsi="Arial" w:cs="Arial"/>
                <w:sz w:val="18"/>
                <w:szCs w:val="18"/>
              </w:rPr>
            </w:pPr>
            <w:r>
              <w:rPr>
                <w:rFonts w:ascii="Arial" w:hAnsi="Arial" w:cs="Arial"/>
                <w:sz w:val="18"/>
                <w:szCs w:val="18"/>
              </w:rPr>
              <w:t>12</w:t>
            </w:r>
            <w:proofErr w:type="gramStart"/>
            <w:r>
              <w:rPr>
                <w:rFonts w:ascii="Arial" w:hAnsi="Arial" w:cs="Arial"/>
                <w:sz w:val="18"/>
                <w:szCs w:val="18"/>
              </w:rPr>
              <w:t>.A</w:t>
            </w:r>
            <w:proofErr w:type="gramEnd"/>
            <w:r>
              <w:rPr>
                <w:rFonts w:ascii="Arial" w:hAnsi="Arial" w:cs="Arial"/>
                <w:sz w:val="18"/>
                <w:szCs w:val="18"/>
              </w:rPr>
              <w:t xml:space="preserve"> </w:t>
            </w:r>
            <w:r w:rsidR="006C2285" w:rsidRPr="008F587F">
              <w:rPr>
                <w:rFonts w:ascii="Arial" w:hAnsi="Arial" w:cs="Arial"/>
                <w:sz w:val="18"/>
                <w:szCs w:val="18"/>
              </w:rPr>
              <w:t>¿Existen documentos disponibles que describan con mayor profundidad el contenido de la propuesta y sus efectos esperados</w:t>
            </w:r>
            <w:r w:rsidR="00FD198F" w:rsidRPr="008F587F">
              <w:rPr>
                <w:rFonts w:ascii="Arial" w:hAnsi="Arial" w:cs="Arial"/>
                <w:sz w:val="18"/>
                <w:szCs w:val="18"/>
              </w:rPr>
              <w:t xml:space="preserve"> (por ejemplo, última versión de la propuesta normativa)</w:t>
            </w:r>
            <w:r w:rsidR="006C2285" w:rsidRPr="008F587F">
              <w:rPr>
                <w:rFonts w:ascii="Arial" w:hAnsi="Arial" w:cs="Arial"/>
                <w:sz w:val="18"/>
                <w:szCs w:val="18"/>
              </w:rPr>
              <w:t>? En caso de estar disponible, adjuntar archivos en link habilitado</w:t>
            </w:r>
            <w:r w:rsidR="00A309E9" w:rsidRPr="008F587F">
              <w:rPr>
                <w:rFonts w:ascii="Arial" w:hAnsi="Arial" w:cs="Arial"/>
                <w:sz w:val="18"/>
                <w:szCs w:val="18"/>
              </w:rPr>
              <w:t xml:space="preserve"> en página de Gobierno T</w:t>
            </w:r>
            <w:r w:rsidR="007B76FA" w:rsidRPr="008F587F">
              <w:rPr>
                <w:rFonts w:ascii="Arial" w:hAnsi="Arial" w:cs="Arial"/>
                <w:sz w:val="18"/>
                <w:szCs w:val="18"/>
              </w:rPr>
              <w:t>ransparente</w:t>
            </w:r>
            <w:r w:rsidR="006C2285" w:rsidRPr="008F587F">
              <w:rPr>
                <w:rFonts w:ascii="Arial" w:hAnsi="Arial" w:cs="Arial"/>
                <w:sz w:val="18"/>
                <w:szCs w:val="18"/>
              </w:rPr>
              <w:t xml:space="preserve"> (“enlace a mayor información”).</w:t>
            </w:r>
          </w:p>
        </w:tc>
        <w:tc>
          <w:tcPr>
            <w:tcW w:w="852" w:type="dxa"/>
            <w:gridSpan w:val="5"/>
            <w:tcBorders>
              <w:top w:val="single" w:sz="4" w:space="0" w:color="auto"/>
              <w:left w:val="single" w:sz="4" w:space="0" w:color="auto"/>
              <w:bottom w:val="nil"/>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SI    </w:t>
            </w:r>
            <w:r w:rsidRPr="008F587F">
              <w:rPr>
                <w:rFonts w:ascii="Arial" w:hAnsi="Arial" w:cs="Arial"/>
                <w:sz w:val="16"/>
                <w:szCs w:val="16"/>
              </w:rPr>
              <w:fldChar w:fldCharType="begin">
                <w:ffData>
                  <w:name w:val="Casilla61"/>
                  <w:enabled/>
                  <w:calcOnExit w:val="0"/>
                  <w:checkBox>
                    <w:sizeAuto/>
                    <w:default w:val="0"/>
                  </w:checkBox>
                </w:ffData>
              </w:fldChar>
            </w:r>
            <w:bookmarkStart w:id="8" w:name="Casilla61"/>
            <w:r w:rsidRPr="008F587F">
              <w:rPr>
                <w:rFonts w:ascii="Arial" w:hAnsi="Arial" w:cs="Arial"/>
                <w:sz w:val="16"/>
                <w:szCs w:val="16"/>
              </w:rPr>
              <w:instrText xml:space="preserve"> FORMCHECKBOX </w:instrText>
            </w:r>
            <w:r w:rsidR="00C21A7B">
              <w:rPr>
                <w:rFonts w:ascii="Arial" w:hAnsi="Arial" w:cs="Arial"/>
                <w:sz w:val="16"/>
                <w:szCs w:val="16"/>
              </w:rPr>
            </w:r>
            <w:r w:rsidR="00C21A7B">
              <w:rPr>
                <w:rFonts w:ascii="Arial" w:hAnsi="Arial" w:cs="Arial"/>
                <w:sz w:val="16"/>
                <w:szCs w:val="16"/>
              </w:rPr>
              <w:fldChar w:fldCharType="separate"/>
            </w:r>
            <w:r w:rsidRPr="008F587F">
              <w:rPr>
                <w:rFonts w:ascii="Arial" w:hAnsi="Arial" w:cs="Arial"/>
                <w:sz w:val="16"/>
                <w:szCs w:val="16"/>
              </w:rPr>
              <w:fldChar w:fldCharType="end"/>
            </w:r>
            <w:bookmarkEnd w:id="8"/>
          </w:p>
        </w:tc>
      </w:tr>
      <w:tr w:rsidR="006C2285" w:rsidRPr="008F587F" w:rsidTr="00684ADE">
        <w:trPr>
          <w:trHeight w:val="247"/>
          <w:jc w:val="center"/>
        </w:trPr>
        <w:tc>
          <w:tcPr>
            <w:tcW w:w="8462" w:type="dxa"/>
            <w:gridSpan w:val="30"/>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852" w:type="dxa"/>
            <w:gridSpan w:val="5"/>
            <w:tcBorders>
              <w:top w:val="nil"/>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2"/>
                  <w:enabled/>
                  <w:calcOnExit w:val="0"/>
                  <w:checkBox>
                    <w:sizeAuto/>
                    <w:default w:val="0"/>
                    <w:checked/>
                  </w:checkBox>
                </w:ffData>
              </w:fldChar>
            </w:r>
            <w:bookmarkStart w:id="9" w:name="Casilla62"/>
            <w:r w:rsidRPr="008F587F">
              <w:rPr>
                <w:rFonts w:ascii="Arial" w:hAnsi="Arial" w:cs="Arial"/>
                <w:sz w:val="16"/>
                <w:szCs w:val="16"/>
              </w:rPr>
              <w:instrText xml:space="preserve"> FORMCHECKBOX </w:instrText>
            </w:r>
            <w:r w:rsidR="00C21A7B">
              <w:rPr>
                <w:rFonts w:ascii="Arial" w:hAnsi="Arial" w:cs="Arial"/>
                <w:sz w:val="16"/>
                <w:szCs w:val="16"/>
              </w:rPr>
            </w:r>
            <w:r w:rsidR="00C21A7B">
              <w:rPr>
                <w:rFonts w:ascii="Arial" w:hAnsi="Arial" w:cs="Arial"/>
                <w:sz w:val="16"/>
                <w:szCs w:val="16"/>
              </w:rPr>
              <w:fldChar w:fldCharType="separate"/>
            </w:r>
            <w:r w:rsidRPr="008F587F">
              <w:rPr>
                <w:rFonts w:ascii="Arial" w:hAnsi="Arial" w:cs="Arial"/>
                <w:sz w:val="16"/>
                <w:szCs w:val="16"/>
              </w:rPr>
              <w:fldChar w:fldCharType="end"/>
            </w:r>
            <w:bookmarkEnd w:id="9"/>
          </w:p>
        </w:tc>
      </w:tr>
      <w:tr w:rsidR="00390A1B" w:rsidRPr="008F587F" w:rsidTr="00684ADE">
        <w:trPr>
          <w:trHeight w:val="518"/>
          <w:jc w:val="center"/>
        </w:trPr>
        <w:tc>
          <w:tcPr>
            <w:tcW w:w="5898" w:type="dxa"/>
            <w:gridSpan w:val="18"/>
            <w:vMerge w:val="restart"/>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17729F" w:rsidP="0063312A">
            <w:pPr>
              <w:numPr>
                <w:ilvl w:val="0"/>
                <w:numId w:val="11"/>
              </w:numPr>
              <w:spacing w:before="120" w:after="120"/>
              <w:rPr>
                <w:rFonts w:ascii="Arial" w:hAnsi="Arial" w:cs="Arial"/>
                <w:b/>
                <w:sz w:val="18"/>
                <w:szCs w:val="18"/>
              </w:rPr>
            </w:pPr>
            <w:r w:rsidRPr="008F587F">
              <w:rPr>
                <w:rFonts w:ascii="Arial" w:hAnsi="Arial" w:cs="Arial"/>
                <w:b/>
                <w:sz w:val="20"/>
                <w:szCs w:val="20"/>
              </w:rPr>
              <w:t>¿Se consideraron alternativas</w:t>
            </w:r>
            <w:r w:rsidR="00390A1B" w:rsidRPr="008F587F">
              <w:rPr>
                <w:rFonts w:ascii="Arial" w:hAnsi="Arial" w:cs="Arial"/>
                <w:b/>
                <w:sz w:val="20"/>
                <w:szCs w:val="20"/>
              </w:rPr>
              <w:t xml:space="preserve"> regulatorias o no regulatorias, que luego fueron descartadas en favor de la propuesta actual?</w:t>
            </w:r>
          </w:p>
        </w:tc>
        <w:tc>
          <w:tcPr>
            <w:tcW w:w="3416" w:type="dxa"/>
            <w:gridSpan w:val="17"/>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val="0"/>
                  </w:checkBox>
                </w:ffData>
              </w:fldChar>
            </w:r>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3. A"/>
              </w:smartTagPr>
              <w:r w:rsidRPr="008F587F">
                <w:rPr>
                  <w:rFonts w:ascii="Arial" w:hAnsi="Arial" w:cs="Arial"/>
                  <w:sz w:val="14"/>
                  <w:szCs w:val="14"/>
                </w:rPr>
                <w:t>13. A</w:t>
              </w:r>
            </w:smartTag>
            <w:r w:rsidRPr="008F587F">
              <w:rPr>
                <w:rFonts w:ascii="Arial" w:hAnsi="Arial" w:cs="Arial"/>
                <w:sz w:val="14"/>
                <w:szCs w:val="14"/>
              </w:rPr>
              <w:t xml:space="preserve"> y luego a 13. B</w:t>
            </w:r>
          </w:p>
        </w:tc>
      </w:tr>
      <w:tr w:rsidR="00390A1B" w:rsidRPr="008F587F" w:rsidTr="00684ADE">
        <w:trPr>
          <w:trHeight w:val="280"/>
          <w:jc w:val="center"/>
        </w:trPr>
        <w:tc>
          <w:tcPr>
            <w:tcW w:w="5898" w:type="dxa"/>
            <w:gridSpan w:val="18"/>
            <w:vMerge/>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390A1B" w:rsidP="0063312A">
            <w:pPr>
              <w:numPr>
                <w:ilvl w:val="0"/>
                <w:numId w:val="11"/>
              </w:numPr>
              <w:spacing w:before="60" w:after="60"/>
              <w:rPr>
                <w:rFonts w:ascii="Arial" w:hAnsi="Arial" w:cs="Arial"/>
                <w:b/>
                <w:sz w:val="20"/>
                <w:szCs w:val="20"/>
              </w:rPr>
            </w:pPr>
          </w:p>
        </w:tc>
        <w:tc>
          <w:tcPr>
            <w:tcW w:w="3416" w:type="dxa"/>
            <w:gridSpan w:val="17"/>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ed/>
                  </w:checkBox>
                </w:ffData>
              </w:fldChar>
            </w:r>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14</w:t>
            </w:r>
          </w:p>
        </w:tc>
      </w:tr>
      <w:tr w:rsidR="006C2285" w:rsidRPr="008F587F" w:rsidTr="00684ADE">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rPr>
                <w:rFonts w:ascii="Arial" w:hAnsi="Arial" w:cs="Arial"/>
                <w:sz w:val="18"/>
                <w:szCs w:val="18"/>
              </w:rPr>
            </w:pPr>
            <w:r w:rsidRPr="008F587F">
              <w:rPr>
                <w:rFonts w:ascii="Arial" w:hAnsi="Arial" w:cs="Arial"/>
                <w:sz w:val="18"/>
                <w:szCs w:val="18"/>
              </w:rPr>
              <w:t xml:space="preserve">13.A En caso de contestar (SI) en la pregunta 13, indique entre las opciones siguientes </w:t>
            </w:r>
            <w:r w:rsidR="00356C8C" w:rsidRPr="008F587F">
              <w:rPr>
                <w:rFonts w:ascii="Arial" w:hAnsi="Arial" w:cs="Arial"/>
                <w:sz w:val="18"/>
                <w:szCs w:val="18"/>
              </w:rPr>
              <w:t xml:space="preserve">que tipo de </w:t>
            </w:r>
            <w:r w:rsidRPr="008F587F">
              <w:rPr>
                <w:rFonts w:ascii="Arial" w:hAnsi="Arial" w:cs="Arial"/>
                <w:sz w:val="18"/>
                <w:szCs w:val="18"/>
              </w:rPr>
              <w:t>alternativas fueron evaluadas</w:t>
            </w:r>
            <w:r w:rsidR="003B6F86" w:rsidRPr="008F587F">
              <w:rPr>
                <w:rFonts w:ascii="Arial" w:hAnsi="Arial" w:cs="Arial"/>
                <w:sz w:val="18"/>
                <w:szCs w:val="18"/>
              </w:rPr>
              <w:t xml:space="preserve"> (respuesta múltiple)</w:t>
            </w:r>
          </w:p>
        </w:tc>
      </w:tr>
      <w:tr w:rsidR="006C2285" w:rsidRPr="008F587F" w:rsidTr="00684ADE">
        <w:trPr>
          <w:jc w:val="center"/>
        </w:trPr>
        <w:tc>
          <w:tcPr>
            <w:tcW w:w="3380" w:type="dxa"/>
            <w:gridSpan w:val="9"/>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Campañas de información pública para favorecer auto-regulación</w:t>
            </w:r>
          </w:p>
        </w:tc>
        <w:tc>
          <w:tcPr>
            <w:tcW w:w="966" w:type="dxa"/>
            <w:gridSpan w:val="4"/>
            <w:tcBorders>
              <w:top w:val="single" w:sz="4" w:space="0" w:color="auto"/>
              <w:left w:val="nil"/>
              <w:bottom w:val="nil"/>
              <w:right w:val="nil"/>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bookmarkStart w:id="10" w:name="Casilla1"/>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bookmarkEnd w:id="10"/>
          </w:p>
        </w:tc>
        <w:tc>
          <w:tcPr>
            <w:tcW w:w="4116" w:type="dxa"/>
            <w:gridSpan w:val="1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Mejora en procedimientos de fiscalización</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bookmarkStart w:id="11" w:name="Casilla4"/>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bookmarkEnd w:id="11"/>
          </w:p>
        </w:tc>
      </w:tr>
      <w:tr w:rsidR="006C2285" w:rsidRPr="008F587F" w:rsidTr="00684ADE">
        <w:trPr>
          <w:jc w:val="center"/>
        </w:trPr>
        <w:tc>
          <w:tcPr>
            <w:tcW w:w="3380" w:type="dxa"/>
            <w:gridSpan w:val="9"/>
            <w:tcBorders>
              <w:top w:val="nil"/>
              <w:left w:val="single" w:sz="4" w:space="0" w:color="auto"/>
              <w:bottom w:val="nil"/>
              <w:right w:val="nil"/>
            </w:tcBorders>
            <w:shd w:val="clear" w:color="auto" w:fill="auto"/>
            <w:vAlign w:val="center"/>
          </w:tcPr>
          <w:p w:rsidR="006C2285" w:rsidRPr="008F587F" w:rsidRDefault="0017729F" w:rsidP="008F587F">
            <w:pPr>
              <w:spacing w:before="60" w:after="60"/>
              <w:rPr>
                <w:rFonts w:ascii="Arial" w:hAnsi="Arial" w:cs="Arial"/>
                <w:sz w:val="16"/>
                <w:szCs w:val="16"/>
              </w:rPr>
            </w:pPr>
            <w:r w:rsidRPr="008F587F">
              <w:rPr>
                <w:rFonts w:ascii="Arial" w:hAnsi="Arial" w:cs="Arial"/>
                <w:sz w:val="16"/>
                <w:szCs w:val="16"/>
              </w:rPr>
              <w:t>Regular a través de proyecto de Ley</w:t>
            </w:r>
          </w:p>
        </w:tc>
        <w:tc>
          <w:tcPr>
            <w:tcW w:w="966" w:type="dxa"/>
            <w:gridSpan w:val="4"/>
            <w:tcBorders>
              <w:top w:val="nil"/>
              <w:left w:val="nil"/>
              <w:bottom w:val="nil"/>
              <w:right w:val="nil"/>
            </w:tcBorders>
            <w:shd w:val="clear" w:color="auto" w:fill="auto"/>
            <w:vAlign w:val="center"/>
          </w:tcPr>
          <w:p w:rsidR="006C2285" w:rsidRPr="008F587F" w:rsidRDefault="0017729F"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Otra alternativa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p>
        </w:tc>
      </w:tr>
      <w:tr w:rsidR="006C2285" w:rsidRPr="008F587F" w:rsidTr="00684ADE">
        <w:trPr>
          <w:jc w:val="center"/>
        </w:trPr>
        <w:tc>
          <w:tcPr>
            <w:tcW w:w="3380" w:type="dxa"/>
            <w:gridSpan w:val="9"/>
            <w:tcBorders>
              <w:top w:val="nil"/>
              <w:left w:val="single" w:sz="4" w:space="0" w:color="auto"/>
              <w:bottom w:val="single" w:sz="4" w:space="0" w:color="auto"/>
              <w:right w:val="nil"/>
            </w:tcBorders>
            <w:shd w:val="clear" w:color="auto" w:fill="auto"/>
          </w:tcPr>
          <w:p w:rsidR="006C2285" w:rsidRPr="008F587F" w:rsidRDefault="006C2285" w:rsidP="008F587F">
            <w:pPr>
              <w:spacing w:before="60" w:after="60"/>
              <w:rPr>
                <w:rFonts w:ascii="Arial" w:hAnsi="Arial" w:cs="Arial"/>
                <w:sz w:val="16"/>
                <w:szCs w:val="16"/>
              </w:rPr>
            </w:pPr>
          </w:p>
        </w:tc>
        <w:tc>
          <w:tcPr>
            <w:tcW w:w="966" w:type="dxa"/>
            <w:gridSpan w:val="4"/>
            <w:tcBorders>
              <w:top w:val="nil"/>
              <w:left w:val="nil"/>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fldChar w:fldCharType="begin">
                <w:ffData>
                  <w:name w:val="Texto5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sz w:val="16"/>
                <w:szCs w:val="16"/>
              </w:rPr>
              <w:fldChar w:fldCharType="end"/>
            </w:r>
          </w:p>
        </w:tc>
      </w:tr>
      <w:tr w:rsidR="006C2285" w:rsidRPr="008F587F" w:rsidTr="00684ADE">
        <w:trPr>
          <w:trHeight w:val="39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8E722B" w:rsidP="008F587F">
            <w:pPr>
              <w:spacing w:before="60" w:after="60"/>
              <w:jc w:val="both"/>
              <w:rPr>
                <w:rFonts w:ascii="Arial" w:hAnsi="Arial" w:cs="Arial"/>
                <w:sz w:val="18"/>
                <w:szCs w:val="18"/>
              </w:rPr>
            </w:pPr>
            <w:r w:rsidRPr="008F587F">
              <w:rPr>
                <w:rFonts w:ascii="Arial" w:hAnsi="Arial" w:cs="Arial"/>
                <w:sz w:val="18"/>
                <w:szCs w:val="18"/>
              </w:rPr>
              <w:t>13.B Indique</w:t>
            </w:r>
            <w:r w:rsidR="006C2285" w:rsidRPr="008F587F">
              <w:rPr>
                <w:rFonts w:ascii="Arial" w:hAnsi="Arial" w:cs="Arial"/>
                <w:sz w:val="18"/>
                <w:szCs w:val="18"/>
              </w:rPr>
              <w:t xml:space="preserve"> las razones para descartar las alternativas consideradas mencionadas en </w:t>
            </w:r>
            <w:smartTag w:uri="urn:schemas-microsoft-com:office:smarttags" w:element="metricconverter">
              <w:smartTagPr>
                <w:attr w:name="ProductID" w:val="13. A"/>
              </w:smartTagPr>
              <w:r w:rsidR="006C2285" w:rsidRPr="008F587F">
                <w:rPr>
                  <w:rFonts w:ascii="Arial" w:hAnsi="Arial" w:cs="Arial"/>
                  <w:sz w:val="18"/>
                  <w:szCs w:val="18"/>
                </w:rPr>
                <w:t>13. A</w:t>
              </w:r>
            </w:smartTag>
            <w:r w:rsidR="006C2285" w:rsidRPr="008F587F">
              <w:rPr>
                <w:rFonts w:ascii="Arial" w:hAnsi="Arial" w:cs="Arial"/>
                <w:sz w:val="18"/>
                <w:szCs w:val="18"/>
              </w:rPr>
              <w:t xml:space="preserve"> </w:t>
            </w:r>
          </w:p>
          <w:p w:rsidR="006C2285" w:rsidRPr="008F587F" w:rsidRDefault="006C2285" w:rsidP="008F587F">
            <w:pPr>
              <w:spacing w:before="60" w:after="60"/>
              <w:jc w:val="both"/>
              <w:rPr>
                <w:rFonts w:ascii="Arial" w:hAnsi="Arial" w:cs="Arial"/>
                <w:sz w:val="16"/>
                <w:szCs w:val="16"/>
              </w:rPr>
            </w:pPr>
            <w:r w:rsidRPr="008F587F">
              <w:rPr>
                <w:rFonts w:ascii="Arial" w:hAnsi="Arial" w:cs="Arial"/>
                <w:sz w:val="18"/>
                <w:szCs w:val="18"/>
              </w:rPr>
              <w:t xml:space="preserve">        (máximo sugerido 12 líneas)</w:t>
            </w:r>
          </w:p>
        </w:tc>
      </w:tr>
      <w:tr w:rsidR="006C2285" w:rsidRPr="008F587F" w:rsidTr="00BF161F">
        <w:trPr>
          <w:trHeight w:val="39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1E3658"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8"/>
                  <w:enabled/>
                  <w:calcOnExit w:val="0"/>
                  <w:textInput/>
                </w:ffData>
              </w:fldChar>
            </w:r>
            <w:bookmarkStart w:id="12" w:name="Texto58"/>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sz w:val="18"/>
                <w:szCs w:val="18"/>
              </w:rPr>
              <w:fldChar w:fldCharType="end"/>
            </w:r>
            <w:bookmarkEnd w:id="12"/>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tc>
      </w:tr>
      <w:tr w:rsidR="00390A1B" w:rsidRPr="008F587F" w:rsidTr="00404CAD">
        <w:trPr>
          <w:trHeight w:val="405"/>
          <w:jc w:val="center"/>
        </w:trPr>
        <w:tc>
          <w:tcPr>
            <w:tcW w:w="6804" w:type="dxa"/>
            <w:gridSpan w:val="27"/>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63312A">
            <w:pPr>
              <w:numPr>
                <w:ilvl w:val="0"/>
                <w:numId w:val="11"/>
              </w:numPr>
              <w:spacing w:before="120" w:after="120"/>
              <w:ind w:left="357" w:hanging="357"/>
              <w:rPr>
                <w:rFonts w:ascii="Arial" w:hAnsi="Arial" w:cs="Arial"/>
                <w:b/>
                <w:sz w:val="18"/>
                <w:szCs w:val="18"/>
              </w:rPr>
            </w:pPr>
            <w:r w:rsidRPr="008F587F">
              <w:rPr>
                <w:rFonts w:ascii="Arial" w:hAnsi="Arial" w:cs="Arial"/>
                <w:b/>
                <w:sz w:val="20"/>
                <w:szCs w:val="20"/>
              </w:rPr>
              <w:t>¿Se consultaron los contenidos de la propuesta con otras entidades relevantes?</w:t>
            </w:r>
          </w:p>
        </w:tc>
        <w:tc>
          <w:tcPr>
            <w:tcW w:w="2510" w:type="dxa"/>
            <w:gridSpan w:val="8"/>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checkBox>
                </w:ffData>
              </w:fldChar>
            </w:r>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4. A"/>
              </w:smartTagPr>
              <w:r w:rsidRPr="008F587F">
                <w:rPr>
                  <w:rFonts w:ascii="Arial" w:hAnsi="Arial" w:cs="Arial"/>
                  <w:sz w:val="14"/>
                  <w:szCs w:val="14"/>
                </w:rPr>
                <w:t>14. A</w:t>
              </w:r>
            </w:smartTag>
          </w:p>
        </w:tc>
      </w:tr>
      <w:tr w:rsidR="00390A1B" w:rsidRPr="008F587F" w:rsidTr="00404CAD">
        <w:trPr>
          <w:trHeight w:val="226"/>
          <w:jc w:val="center"/>
        </w:trPr>
        <w:tc>
          <w:tcPr>
            <w:tcW w:w="6804" w:type="dxa"/>
            <w:gridSpan w:val="27"/>
            <w:vMerge/>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63312A">
            <w:pPr>
              <w:numPr>
                <w:ilvl w:val="0"/>
                <w:numId w:val="11"/>
              </w:numPr>
              <w:spacing w:before="60" w:after="60"/>
              <w:rPr>
                <w:rFonts w:ascii="Arial" w:hAnsi="Arial" w:cs="Arial"/>
                <w:b/>
                <w:sz w:val="20"/>
                <w:szCs w:val="20"/>
              </w:rPr>
            </w:pPr>
          </w:p>
        </w:tc>
        <w:tc>
          <w:tcPr>
            <w:tcW w:w="2510" w:type="dxa"/>
            <w:gridSpan w:val="8"/>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Box>
                </w:ffData>
              </w:fldChar>
            </w:r>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15</w:t>
            </w:r>
          </w:p>
        </w:tc>
      </w:tr>
      <w:tr w:rsidR="006C2285" w:rsidRPr="008F587F" w:rsidTr="00404CA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jc w:val="both"/>
              <w:rPr>
                <w:rFonts w:ascii="Arial" w:hAnsi="Arial" w:cs="Arial"/>
                <w:sz w:val="18"/>
                <w:szCs w:val="18"/>
              </w:rPr>
            </w:pPr>
            <w:r w:rsidRPr="008F587F">
              <w:rPr>
                <w:rFonts w:ascii="Arial" w:hAnsi="Arial" w:cs="Arial"/>
                <w:sz w:val="18"/>
                <w:szCs w:val="18"/>
              </w:rPr>
              <w:t xml:space="preserve">14.A En caso de contestar (SI) en la pregunta 14, seleccione entre las opciones siguientes cuales entidades fueron consultadas para afinar el contenido de la propuesta. Adjunte los resultados de las consultas y/o información relacionada con ellas en link habilitado </w:t>
            </w:r>
            <w:r w:rsidR="00A309E9" w:rsidRPr="008F587F">
              <w:rPr>
                <w:rFonts w:ascii="Arial" w:hAnsi="Arial" w:cs="Arial"/>
                <w:sz w:val="18"/>
                <w:szCs w:val="18"/>
              </w:rPr>
              <w:t>en página de Gobierno Transparente</w:t>
            </w:r>
            <w:r w:rsidRPr="008F587F">
              <w:rPr>
                <w:rFonts w:ascii="Arial" w:hAnsi="Arial" w:cs="Arial"/>
                <w:sz w:val="18"/>
                <w:szCs w:val="18"/>
              </w:rPr>
              <w:t>(“enlace a mayor información”)</w:t>
            </w:r>
            <w:r w:rsidR="003B6F86" w:rsidRPr="008F587F">
              <w:rPr>
                <w:rFonts w:ascii="Arial" w:hAnsi="Arial" w:cs="Arial"/>
                <w:sz w:val="18"/>
                <w:szCs w:val="18"/>
              </w:rPr>
              <w:t xml:space="preserve"> (respuesta múltiple)</w:t>
            </w:r>
          </w:p>
        </w:tc>
      </w:tr>
      <w:tr w:rsidR="006C2285" w:rsidRPr="008F587F" w:rsidTr="00404CAD">
        <w:trPr>
          <w:jc w:val="center"/>
        </w:trPr>
        <w:tc>
          <w:tcPr>
            <w:tcW w:w="3063" w:type="dxa"/>
            <w:gridSpan w:val="7"/>
            <w:tcBorders>
              <w:top w:val="single" w:sz="4" w:space="0" w:color="auto"/>
              <w:left w:val="single" w:sz="4" w:space="0" w:color="auto"/>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Con otros organismos del </w:t>
            </w:r>
            <w:r w:rsidR="00D427C2" w:rsidRPr="008F587F">
              <w:rPr>
                <w:rFonts w:ascii="Arial" w:hAnsi="Arial" w:cs="Arial"/>
                <w:sz w:val="16"/>
                <w:szCs w:val="16"/>
              </w:rPr>
              <w:t>Estado</w:t>
            </w:r>
          </w:p>
        </w:tc>
        <w:tc>
          <w:tcPr>
            <w:tcW w:w="1283" w:type="dxa"/>
            <w:gridSpan w:val="6"/>
            <w:tcBorders>
              <w:top w:val="single" w:sz="4" w:space="0" w:color="auto"/>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7"/>
                  <w:enabled/>
                  <w:calcOnExit w:val="0"/>
                  <w:checkBox>
                    <w:sizeAuto/>
                    <w:default w:val="0"/>
                    <w:checked/>
                  </w:checkBox>
                </w:ffData>
              </w:fldChar>
            </w:r>
            <w:bookmarkStart w:id="13" w:name="Casilla7"/>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bookmarkEnd w:id="13"/>
          </w:p>
        </w:tc>
        <w:tc>
          <w:tcPr>
            <w:tcW w:w="4116" w:type="dxa"/>
            <w:gridSpan w:val="17"/>
            <w:tcBorders>
              <w:top w:val="single" w:sz="4" w:space="0" w:color="auto"/>
              <w:left w:val="nil"/>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Con entidades gremiales</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Box>
                </w:ffData>
              </w:fldChar>
            </w:r>
            <w:bookmarkStart w:id="14" w:name="Casilla9"/>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bookmarkEnd w:id="14"/>
          </w:p>
        </w:tc>
      </w:tr>
      <w:tr w:rsidR="006C2285" w:rsidRPr="008F587F" w:rsidTr="00404CAD">
        <w:trPr>
          <w:trHeight w:val="398"/>
          <w:jc w:val="center"/>
        </w:trPr>
        <w:tc>
          <w:tcPr>
            <w:tcW w:w="3063" w:type="dxa"/>
            <w:gridSpan w:val="7"/>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Con </w:t>
            </w:r>
            <w:r w:rsidR="00D427C2" w:rsidRPr="008F587F">
              <w:rPr>
                <w:rFonts w:ascii="Arial" w:hAnsi="Arial" w:cs="Arial"/>
                <w:sz w:val="16"/>
                <w:szCs w:val="16"/>
              </w:rPr>
              <w:t>centros de estudios</w:t>
            </w:r>
          </w:p>
        </w:tc>
        <w:tc>
          <w:tcPr>
            <w:tcW w:w="1283" w:type="dxa"/>
            <w:gridSpan w:val="6"/>
            <w:tcBorders>
              <w:top w:val="nil"/>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8"/>
                  <w:enabled/>
                  <w:calcOnExit w:val="0"/>
                  <w:checkBox>
                    <w:sizeAuto/>
                    <w:default w:val="0"/>
                    <w:checked w:val="0"/>
                  </w:checkBox>
                </w:ffData>
              </w:fldChar>
            </w:r>
            <w:bookmarkStart w:id="15" w:name="Casilla8"/>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bookmarkEnd w:id="15"/>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Otros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Box>
                </w:ffData>
              </w:fldChar>
            </w:r>
            <w:r w:rsidRPr="008F587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8F587F">
              <w:rPr>
                <w:rFonts w:ascii="Arial" w:hAnsi="Arial" w:cs="Arial"/>
                <w:sz w:val="18"/>
                <w:szCs w:val="18"/>
              </w:rPr>
              <w:fldChar w:fldCharType="end"/>
            </w:r>
          </w:p>
        </w:tc>
      </w:tr>
      <w:tr w:rsidR="006C2285" w:rsidRPr="008F587F" w:rsidTr="00404CAD">
        <w:trPr>
          <w:trHeight w:val="234"/>
          <w:jc w:val="center"/>
        </w:trPr>
        <w:tc>
          <w:tcPr>
            <w:tcW w:w="4346" w:type="dxa"/>
            <w:gridSpan w:val="13"/>
            <w:tcBorders>
              <w:top w:val="nil"/>
              <w:left w:val="single" w:sz="4" w:space="0" w:color="auto"/>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6"/>
                <w:szCs w:val="16"/>
              </w:rPr>
            </w:pPr>
            <w:r w:rsidRPr="008F587F">
              <w:rPr>
                <w:rFonts w:ascii="Arial" w:hAnsi="Arial" w:cs="Arial"/>
                <w:sz w:val="16"/>
                <w:szCs w:val="16"/>
              </w:rPr>
              <w:fldChar w:fldCharType="begin">
                <w:ffData>
                  <w:name w:val="Texto10"/>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fldChar w:fldCharType="end"/>
            </w:r>
          </w:p>
        </w:tc>
      </w:tr>
      <w:tr w:rsidR="006C2285" w:rsidRPr="008F587F" w:rsidTr="00404CAD">
        <w:trPr>
          <w:trHeight w:val="235"/>
          <w:jc w:val="center"/>
        </w:trPr>
        <w:tc>
          <w:tcPr>
            <w:tcW w:w="9314" w:type="dxa"/>
            <w:gridSpan w:val="35"/>
            <w:tcBorders>
              <w:top w:val="single" w:sz="4" w:space="0" w:color="auto"/>
              <w:left w:val="nil"/>
              <w:bottom w:val="single" w:sz="4" w:space="0" w:color="auto"/>
              <w:right w:val="nil"/>
            </w:tcBorders>
            <w:shd w:val="clear" w:color="auto" w:fill="auto"/>
          </w:tcPr>
          <w:p w:rsidR="002B59CA" w:rsidRDefault="002B59CA"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Pr="008F587F" w:rsidRDefault="006C2B96"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 xml:space="preserve">ESTIMACIÓN DEL IMPACTO DE </w:t>
            </w:r>
            <w:smartTag w:uri="urn:schemas-microsoft-com:office:smarttags" w:element="PersonName">
              <w:smartTagPr>
                <w:attr w:name="ProductID" w:val="LA PROPUESTA EN"/>
              </w:smartTagPr>
              <w:smartTag w:uri="urn:schemas-microsoft-com:office:smarttags" w:element="PersonName">
                <w:smartTagPr>
                  <w:attr w:name="ProductID" w:val="LA PROPUESTA"/>
                </w:smartTagPr>
                <w:r w:rsidRPr="008F587F">
                  <w:rPr>
                    <w:rFonts w:ascii="Arial" w:hAnsi="Arial" w:cs="Arial"/>
                    <w:b/>
                  </w:rPr>
                  <w:t>LA PROPUESTA</w:t>
                </w:r>
              </w:smartTag>
              <w:r w:rsidRPr="008F587F">
                <w:rPr>
                  <w:rFonts w:ascii="Arial" w:hAnsi="Arial" w:cs="Arial"/>
                  <w:b/>
                </w:rPr>
                <w:t xml:space="preserve"> EN</w:t>
              </w:r>
            </w:smartTag>
            <w:r w:rsidRPr="008F587F">
              <w:rPr>
                <w:rFonts w:ascii="Arial" w:hAnsi="Arial" w:cs="Arial"/>
                <w:b/>
              </w:rPr>
              <w:t xml:space="preserve"> EMT</w:t>
            </w:r>
          </w:p>
        </w:tc>
      </w:tr>
      <w:tr w:rsidR="006C2285" w:rsidRPr="008F587F" w:rsidTr="00BF161F">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Cobertura territorial de aplicación de la propuesta normativa</w:t>
            </w:r>
            <w:r w:rsidR="003B6F86" w:rsidRPr="008F587F">
              <w:rPr>
                <w:rFonts w:ascii="Arial" w:hAnsi="Arial" w:cs="Arial"/>
                <w:b/>
                <w:sz w:val="20"/>
                <w:szCs w:val="20"/>
              </w:rPr>
              <w:t xml:space="preserve"> </w:t>
            </w:r>
            <w:r w:rsidR="003B6F86" w:rsidRPr="008F587F">
              <w:rPr>
                <w:rFonts w:ascii="Arial" w:hAnsi="Arial" w:cs="Arial"/>
                <w:sz w:val="20"/>
                <w:szCs w:val="20"/>
              </w:rPr>
              <w:t>(respuesta única)</w:t>
            </w:r>
          </w:p>
        </w:tc>
      </w:tr>
      <w:tr w:rsidR="006C2285" w:rsidRPr="008F587F" w:rsidTr="00AD0C81">
        <w:trPr>
          <w:trHeight w:val="323"/>
          <w:jc w:val="center"/>
        </w:trPr>
        <w:tc>
          <w:tcPr>
            <w:tcW w:w="2929" w:type="dxa"/>
            <w:gridSpan w:val="6"/>
            <w:tcBorders>
              <w:top w:val="nil"/>
              <w:left w:val="single" w:sz="4" w:space="0" w:color="auto"/>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t xml:space="preserve">Nacional </w:t>
            </w:r>
            <w:r w:rsidRPr="008F587F">
              <w:rPr>
                <w:rFonts w:ascii="Arial" w:hAnsi="Arial" w:cs="Arial"/>
                <w:sz w:val="20"/>
                <w:szCs w:val="20"/>
              </w:rPr>
              <w:fldChar w:fldCharType="begin">
                <w:ffData>
                  <w:name w:val="Casilla18"/>
                  <w:enabled/>
                  <w:calcOnExit w:val="0"/>
                  <w:checkBox>
                    <w:sizeAuto/>
                    <w:default w:val="0"/>
                  </w:checkBox>
                </w:ffData>
              </w:fldChar>
            </w:r>
            <w:bookmarkStart w:id="16" w:name="Casilla18"/>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16"/>
          </w:p>
        </w:tc>
        <w:tc>
          <w:tcPr>
            <w:tcW w:w="6385" w:type="dxa"/>
            <w:gridSpan w:val="29"/>
            <w:tcBorders>
              <w:top w:val="single" w:sz="4" w:space="0" w:color="auto"/>
              <w:left w:val="nil"/>
              <w:bottom w:val="dotted"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En caso de cobertura regional, e</w:t>
            </w:r>
            <w:r w:rsidR="008E722B" w:rsidRPr="008F587F">
              <w:rPr>
                <w:rFonts w:ascii="Arial" w:hAnsi="Arial" w:cs="Arial"/>
                <w:sz w:val="16"/>
                <w:szCs w:val="16"/>
              </w:rPr>
              <w:t>specifique las</w:t>
            </w:r>
            <w:r w:rsidRPr="008F587F">
              <w:rPr>
                <w:rFonts w:ascii="Arial" w:hAnsi="Arial" w:cs="Arial"/>
                <w:sz w:val="16"/>
                <w:szCs w:val="16"/>
              </w:rPr>
              <w:t xml:space="preserve"> regiones en la celda inferior</w:t>
            </w:r>
          </w:p>
        </w:tc>
      </w:tr>
      <w:tr w:rsidR="006C2285" w:rsidRPr="008F587F" w:rsidTr="00AD0C81">
        <w:trPr>
          <w:trHeight w:val="322"/>
          <w:jc w:val="center"/>
        </w:trPr>
        <w:tc>
          <w:tcPr>
            <w:tcW w:w="2929" w:type="dxa"/>
            <w:gridSpan w:val="6"/>
            <w:tcBorders>
              <w:top w:val="nil"/>
              <w:left w:val="single" w:sz="4" w:space="0" w:color="auto"/>
              <w:bottom w:val="nil"/>
              <w:right w:val="dotted" w:sz="4" w:space="0" w:color="auto"/>
            </w:tcBorders>
            <w:shd w:val="clear" w:color="auto" w:fill="auto"/>
            <w:vAlign w:val="center"/>
          </w:tcPr>
          <w:p w:rsidR="006C2285" w:rsidRPr="008F587F" w:rsidRDefault="001838D9" w:rsidP="008F587F">
            <w:pPr>
              <w:spacing w:before="60" w:after="60"/>
              <w:jc w:val="center"/>
              <w:rPr>
                <w:rFonts w:ascii="Arial" w:hAnsi="Arial" w:cs="Arial"/>
                <w:sz w:val="20"/>
                <w:szCs w:val="20"/>
              </w:rPr>
            </w:pPr>
            <w:r w:rsidRPr="008F587F">
              <w:rPr>
                <w:rFonts w:ascii="Arial" w:hAnsi="Arial" w:cs="Arial"/>
                <w:sz w:val="20"/>
                <w:szCs w:val="20"/>
              </w:rPr>
              <w:t xml:space="preserve">Regional </w:t>
            </w:r>
            <w:r w:rsidRPr="008F587F">
              <w:rPr>
                <w:rFonts w:ascii="Arial" w:hAnsi="Arial" w:cs="Arial"/>
                <w:sz w:val="20"/>
                <w:szCs w:val="20"/>
              </w:rPr>
              <w:fldChar w:fldCharType="begin">
                <w:ffData>
                  <w:name w:val="Casilla19"/>
                  <w:enabled/>
                  <w:calcOnExit w:val="0"/>
                  <w:checkBox>
                    <w:sizeAuto/>
                    <w:default w:val="0"/>
                    <w:checked/>
                  </w:checkBox>
                </w:ffData>
              </w:fldChar>
            </w:r>
            <w:bookmarkStart w:id="17" w:name="Casilla19"/>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17"/>
          </w:p>
        </w:tc>
        <w:bookmarkStart w:id="18" w:name="Texto13"/>
        <w:tc>
          <w:tcPr>
            <w:tcW w:w="6385" w:type="dxa"/>
            <w:gridSpan w:val="29"/>
            <w:tcBorders>
              <w:top w:val="dotted" w:sz="4" w:space="0" w:color="auto"/>
              <w:left w:val="dotted" w:sz="4" w:space="0" w:color="auto"/>
              <w:bottom w:val="single" w:sz="4" w:space="0" w:color="auto"/>
              <w:right w:val="single" w:sz="4" w:space="0" w:color="auto"/>
            </w:tcBorders>
            <w:shd w:val="clear" w:color="auto" w:fill="auto"/>
            <w:vAlign w:val="center"/>
          </w:tcPr>
          <w:p w:rsidR="006C2285" w:rsidRPr="008F587F" w:rsidRDefault="006C2285" w:rsidP="00F61B68">
            <w:pPr>
              <w:spacing w:before="60" w:after="60"/>
              <w:rPr>
                <w:rFonts w:ascii="Arial" w:hAnsi="Arial" w:cs="Arial"/>
                <w:sz w:val="20"/>
                <w:szCs w:val="20"/>
              </w:rPr>
            </w:pPr>
            <w:r w:rsidRPr="008F587F">
              <w:rPr>
                <w:rFonts w:ascii="Arial" w:hAnsi="Arial" w:cs="Arial"/>
                <w:sz w:val="16"/>
                <w:szCs w:val="16"/>
              </w:rPr>
              <w:fldChar w:fldCharType="begin">
                <w:ffData>
                  <w:name w:val="Texto13"/>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F61B68">
              <w:rPr>
                <w:rFonts w:ascii="Arial" w:hAnsi="Arial" w:cs="Arial"/>
                <w:sz w:val="16"/>
                <w:szCs w:val="16"/>
              </w:rPr>
              <w:t>Región Metropolitana</w:t>
            </w:r>
            <w:r w:rsidR="00E509FF">
              <w:rPr>
                <w:rFonts w:ascii="Arial" w:hAnsi="Arial" w:cs="Arial"/>
                <w:noProof/>
                <w:sz w:val="16"/>
                <w:szCs w:val="16"/>
              </w:rPr>
              <w:t>.</w:t>
            </w:r>
            <w:r w:rsidRPr="008F587F">
              <w:rPr>
                <w:rFonts w:ascii="Arial" w:hAnsi="Arial" w:cs="Arial"/>
                <w:sz w:val="16"/>
                <w:szCs w:val="16"/>
              </w:rPr>
              <w:fldChar w:fldCharType="end"/>
            </w:r>
            <w:bookmarkEnd w:id="18"/>
          </w:p>
        </w:tc>
      </w:tr>
      <w:tr w:rsidR="006C2285" w:rsidRPr="008F587F" w:rsidTr="008D7D25">
        <w:trPr>
          <w:trHeight w:val="32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C1D8B"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Etapa del ciclo de vida de la empresa a la que se aplica la propuesta </w:t>
            </w:r>
            <w:r w:rsidRPr="001634A3">
              <w:rPr>
                <w:rFonts w:ascii="Arial" w:hAnsi="Arial" w:cs="Arial"/>
                <w:sz w:val="20"/>
                <w:szCs w:val="20"/>
              </w:rPr>
              <w:t>normativa</w:t>
            </w:r>
            <w:r w:rsidR="00361292" w:rsidRPr="001634A3">
              <w:rPr>
                <w:rFonts w:ascii="Arial" w:hAnsi="Arial" w:cs="Arial"/>
                <w:sz w:val="20"/>
                <w:szCs w:val="20"/>
              </w:rPr>
              <w:t xml:space="preserve"> (respuesta múltiple)</w:t>
            </w:r>
          </w:p>
        </w:tc>
      </w:tr>
      <w:tr w:rsidR="006C2285" w:rsidRPr="008F587F" w:rsidTr="008D7D25">
        <w:trPr>
          <w:trHeight w:val="322"/>
          <w:jc w:val="center"/>
        </w:trPr>
        <w:tc>
          <w:tcPr>
            <w:tcW w:w="2413" w:type="dxa"/>
            <w:gridSpan w:val="3"/>
            <w:tcBorders>
              <w:top w:val="single" w:sz="4" w:space="0" w:color="auto"/>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Creación de la empresa</w:t>
            </w:r>
          </w:p>
        </w:tc>
        <w:tc>
          <w:tcPr>
            <w:tcW w:w="466" w:type="dxa"/>
            <w:gridSpan w:val="2"/>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Box>
                </w:ffData>
              </w:fldChar>
            </w:r>
            <w:bookmarkStart w:id="19" w:name="Casilla41"/>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19"/>
          </w:p>
        </w:tc>
        <w:tc>
          <w:tcPr>
            <w:tcW w:w="3221" w:type="dxa"/>
            <w:gridSpan w:val="16"/>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Funcionamiento de la empresa</w:t>
            </w:r>
          </w:p>
        </w:tc>
        <w:tc>
          <w:tcPr>
            <w:tcW w:w="514" w:type="dxa"/>
            <w:gridSpan w:val="5"/>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ed/>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p>
        </w:tc>
        <w:tc>
          <w:tcPr>
            <w:tcW w:w="2186" w:type="dxa"/>
            <w:gridSpan w:val="8"/>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Cierre de la empresa</w:t>
            </w:r>
          </w:p>
        </w:tc>
        <w:tc>
          <w:tcPr>
            <w:tcW w:w="514" w:type="dxa"/>
            <w:tcBorders>
              <w:top w:val="single" w:sz="4" w:space="0" w:color="auto"/>
              <w:left w:val="nil"/>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p>
        </w:tc>
      </w:tr>
      <w:tr w:rsidR="006C2285" w:rsidRPr="008F587F" w:rsidTr="008D7D25">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FC1D8B"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Actividades económicas a las que se aplica la norma</w:t>
            </w:r>
            <w:r w:rsidR="003B6F86" w:rsidRPr="008F587F">
              <w:rPr>
                <w:rFonts w:ascii="Arial" w:hAnsi="Arial" w:cs="Arial"/>
                <w:sz w:val="20"/>
                <w:szCs w:val="20"/>
              </w:rPr>
              <w:t xml:space="preserve"> (respuesta múltiple)</w:t>
            </w:r>
          </w:p>
        </w:tc>
      </w:tr>
      <w:tr w:rsidR="006C2285" w:rsidRPr="008F587F" w:rsidTr="008D7D25">
        <w:trPr>
          <w:trHeight w:val="235"/>
          <w:jc w:val="center"/>
        </w:trPr>
        <w:tc>
          <w:tcPr>
            <w:tcW w:w="1707" w:type="dxa"/>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Todos los sectores</w:t>
            </w:r>
          </w:p>
        </w:tc>
        <w:bookmarkStart w:id="20" w:name="Casilla30"/>
        <w:tc>
          <w:tcPr>
            <w:tcW w:w="526" w:type="dxa"/>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0"/>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20"/>
          </w:p>
        </w:tc>
        <w:tc>
          <w:tcPr>
            <w:tcW w:w="1856" w:type="dxa"/>
            <w:gridSpan w:val="9"/>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Agricultura, ganadería, caza y silvicultura</w:t>
            </w:r>
          </w:p>
        </w:tc>
        <w:bookmarkStart w:id="21" w:name="Casilla33"/>
        <w:tc>
          <w:tcPr>
            <w:tcW w:w="540"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3"/>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21"/>
          </w:p>
        </w:tc>
        <w:tc>
          <w:tcPr>
            <w:tcW w:w="1480"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Pesca</w:t>
            </w:r>
          </w:p>
        </w:tc>
        <w:bookmarkStart w:id="22" w:name="Casilla36"/>
        <w:tc>
          <w:tcPr>
            <w:tcW w:w="505"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6"/>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22"/>
          </w:p>
        </w:tc>
        <w:tc>
          <w:tcPr>
            <w:tcW w:w="2128"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Explotación de minas y canteras</w:t>
            </w:r>
          </w:p>
        </w:tc>
        <w:bookmarkStart w:id="23" w:name="Casilla38"/>
        <w:tc>
          <w:tcPr>
            <w:tcW w:w="572" w:type="dxa"/>
            <w:gridSpan w:val="2"/>
            <w:tcBorders>
              <w:top w:val="single" w:sz="4" w:space="0" w:color="auto"/>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8"/>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23"/>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Industrias manufactureras</w:t>
            </w:r>
          </w:p>
        </w:tc>
        <w:bookmarkStart w:id="24" w:name="Casilla31"/>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1"/>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24"/>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Electricidad gas y agua</w:t>
            </w:r>
          </w:p>
        </w:tc>
        <w:bookmarkStart w:id="25" w:name="Casilla34"/>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4"/>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25"/>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20"/>
                <w:szCs w:val="20"/>
              </w:rPr>
              <w:t>C</w:t>
            </w:r>
            <w:r w:rsidRPr="008F587F">
              <w:rPr>
                <w:rFonts w:ascii="Arial" w:hAnsi="Arial" w:cs="Arial"/>
                <w:sz w:val="16"/>
                <w:szCs w:val="16"/>
              </w:rPr>
              <w:t>onstrucción</w:t>
            </w:r>
          </w:p>
        </w:tc>
        <w:bookmarkStart w:id="26" w:name="Casilla37"/>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fldChar w:fldCharType="begin">
                <w:ffData>
                  <w:name w:val="Casilla37"/>
                  <w:enabled/>
                  <w:calcOnExit w:val="0"/>
                  <w:checkBox>
                    <w:size w:val="18"/>
                    <w:default w:val="0"/>
                  </w:checkBox>
                </w:ffData>
              </w:fldChar>
            </w:r>
            <w:r w:rsidRPr="008F587F">
              <w:rPr>
                <w:rFonts w:ascii="Arial" w:hAnsi="Arial" w:cs="Arial"/>
                <w:sz w:val="16"/>
                <w:szCs w:val="16"/>
              </w:rPr>
              <w:instrText xml:space="preserve"> FORMCHECKBOX </w:instrText>
            </w:r>
            <w:r w:rsidR="00C21A7B">
              <w:rPr>
                <w:rFonts w:ascii="Arial" w:hAnsi="Arial" w:cs="Arial"/>
                <w:sz w:val="16"/>
                <w:szCs w:val="16"/>
              </w:rPr>
            </w:r>
            <w:r w:rsidR="00C21A7B">
              <w:rPr>
                <w:rFonts w:ascii="Arial" w:hAnsi="Arial" w:cs="Arial"/>
                <w:sz w:val="16"/>
                <w:szCs w:val="16"/>
              </w:rPr>
              <w:fldChar w:fldCharType="separate"/>
            </w:r>
            <w:r w:rsidRPr="008F587F">
              <w:rPr>
                <w:rFonts w:ascii="Arial" w:hAnsi="Arial" w:cs="Arial"/>
                <w:sz w:val="16"/>
                <w:szCs w:val="16"/>
              </w:rPr>
              <w:fldChar w:fldCharType="end"/>
            </w:r>
            <w:bookmarkEnd w:id="26"/>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Comercio</w:t>
            </w:r>
          </w:p>
        </w:tc>
        <w:bookmarkStart w:id="27" w:name="Casilla39"/>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9"/>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27"/>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Hoteles y restaurantes</w:t>
            </w:r>
          </w:p>
        </w:tc>
        <w:bookmarkStart w:id="28" w:name="Casilla32"/>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28"/>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Transporte, almacenamiento, comunicaciones</w:t>
            </w:r>
          </w:p>
        </w:tc>
        <w:bookmarkStart w:id="29" w:name="Casilla35"/>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5"/>
                  <w:enabled/>
                  <w:calcOnExit w:val="0"/>
                  <w:checkBox>
                    <w:size w:val="18"/>
                    <w:default w:val="0"/>
                    <w:checked/>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29"/>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Intermediación financiera</w:t>
            </w:r>
          </w:p>
        </w:tc>
        <w:bookmarkStart w:id="30" w:name="Casilla40"/>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40"/>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bookmarkEnd w:id="30"/>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Actividades inmobiliarias</w:t>
            </w:r>
          </w:p>
        </w:tc>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p>
        </w:tc>
      </w:tr>
      <w:tr w:rsidR="006C2285" w:rsidRPr="008F587F" w:rsidTr="008D7D25">
        <w:trPr>
          <w:trHeight w:val="250"/>
          <w:jc w:val="center"/>
        </w:trPr>
        <w:tc>
          <w:tcPr>
            <w:tcW w:w="1707" w:type="dxa"/>
            <w:tcBorders>
              <w:top w:val="nil"/>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Educación</w:t>
            </w:r>
          </w:p>
        </w:tc>
        <w:tc>
          <w:tcPr>
            <w:tcW w:w="526" w:type="dxa"/>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p>
        </w:tc>
        <w:tc>
          <w:tcPr>
            <w:tcW w:w="1856" w:type="dxa"/>
            <w:gridSpan w:val="9"/>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Servicios sociales y de salud</w:t>
            </w:r>
          </w:p>
        </w:tc>
        <w:tc>
          <w:tcPr>
            <w:tcW w:w="540"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p>
        </w:tc>
        <w:tc>
          <w:tcPr>
            <w:tcW w:w="1480"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Servicios comunitarios y personales</w:t>
            </w:r>
          </w:p>
        </w:tc>
        <w:tc>
          <w:tcPr>
            <w:tcW w:w="505"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p>
        </w:tc>
        <w:tc>
          <w:tcPr>
            <w:tcW w:w="2128"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Organizaciones y órganos extraterritoriales</w:t>
            </w:r>
          </w:p>
        </w:tc>
        <w:tc>
          <w:tcPr>
            <w:tcW w:w="572" w:type="dxa"/>
            <w:gridSpan w:val="2"/>
            <w:tcBorders>
              <w:top w:val="nil"/>
              <w:left w:val="nil"/>
              <w:bottom w:val="single" w:sz="4" w:space="0" w:color="auto"/>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C21A7B">
              <w:rPr>
                <w:rFonts w:ascii="Arial" w:hAnsi="Arial" w:cs="Arial"/>
                <w:sz w:val="20"/>
                <w:szCs w:val="20"/>
              </w:rPr>
            </w:r>
            <w:r w:rsidR="00C21A7B">
              <w:rPr>
                <w:rFonts w:ascii="Arial" w:hAnsi="Arial" w:cs="Arial"/>
                <w:sz w:val="20"/>
                <w:szCs w:val="20"/>
              </w:rPr>
              <w:fldChar w:fldCharType="separate"/>
            </w:r>
            <w:r w:rsidRPr="008F587F">
              <w:rPr>
                <w:rFonts w:ascii="Arial" w:hAnsi="Arial" w:cs="Arial"/>
                <w:sz w:val="20"/>
                <w:szCs w:val="20"/>
              </w:rPr>
              <w:fldChar w:fldCharType="end"/>
            </w:r>
          </w:p>
        </w:tc>
      </w:tr>
      <w:tr w:rsidR="005C1EA8" w:rsidRPr="00010D4F" w:rsidTr="008D7D25">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5C1EA8" w:rsidRPr="00010D4F" w:rsidRDefault="00803203" w:rsidP="00EE5986">
            <w:pPr>
              <w:spacing w:before="60" w:after="60"/>
              <w:ind w:left="360" w:hanging="360"/>
              <w:jc w:val="both"/>
              <w:rPr>
                <w:rFonts w:ascii="Arial" w:hAnsi="Arial" w:cs="Arial"/>
                <w:sz w:val="18"/>
                <w:szCs w:val="18"/>
              </w:rPr>
            </w:pPr>
            <w:r w:rsidRPr="00EE5986">
              <w:rPr>
                <w:rFonts w:ascii="Arial" w:hAnsi="Arial" w:cs="Arial"/>
                <w:sz w:val="18"/>
                <w:szCs w:val="18"/>
              </w:rPr>
              <w:t>17</w:t>
            </w:r>
            <w:r w:rsidR="001634A3" w:rsidRPr="00EE5986">
              <w:rPr>
                <w:rFonts w:ascii="Arial" w:hAnsi="Arial" w:cs="Arial"/>
                <w:sz w:val="18"/>
                <w:szCs w:val="18"/>
              </w:rPr>
              <w:t>. A</w:t>
            </w:r>
            <w:r w:rsidRPr="00EE5986">
              <w:rPr>
                <w:rFonts w:ascii="Arial" w:hAnsi="Arial" w:cs="Arial"/>
                <w:sz w:val="18"/>
                <w:szCs w:val="18"/>
              </w:rPr>
              <w:t xml:space="preserve"> </w:t>
            </w:r>
            <w:r w:rsidR="005C1EA8" w:rsidRPr="00EE5986">
              <w:rPr>
                <w:rFonts w:ascii="Arial" w:hAnsi="Arial" w:cs="Arial"/>
                <w:sz w:val="18"/>
                <w:szCs w:val="18"/>
              </w:rPr>
              <w:t xml:space="preserve">¿Cuál es el número aproximado de empresas que se verían afectadas directamente por la norma? </w:t>
            </w:r>
            <w:r w:rsidR="005C1EA8" w:rsidRPr="00010D4F">
              <w:rPr>
                <w:rFonts w:ascii="Arial" w:hAnsi="Arial" w:cs="Arial"/>
                <w:sz w:val="18"/>
                <w:szCs w:val="18"/>
              </w:rPr>
              <w:t xml:space="preserve">Señale el número y la fuente de los </w:t>
            </w:r>
            <w:r w:rsidR="005C1EA8" w:rsidRPr="00AC65EC">
              <w:rPr>
                <w:rFonts w:ascii="Arial" w:hAnsi="Arial" w:cs="Arial"/>
                <w:sz w:val="18"/>
                <w:szCs w:val="18"/>
              </w:rPr>
              <w:t>datos. Además, si la información está disponible, indique el número de empresas por actividad económica y/o por tamaño de empresa. Si</w:t>
            </w:r>
            <w:r w:rsidR="005C1EA8" w:rsidRPr="00010D4F">
              <w:rPr>
                <w:rFonts w:ascii="Arial" w:hAnsi="Arial" w:cs="Arial"/>
                <w:sz w:val="18"/>
                <w:szCs w:val="18"/>
              </w:rPr>
              <w:t xml:space="preserve"> no cuenta con información, deje la casilla e</w:t>
            </w:r>
            <w:r w:rsidR="00974E44">
              <w:rPr>
                <w:rFonts w:ascii="Arial" w:hAnsi="Arial" w:cs="Arial"/>
                <w:sz w:val="18"/>
                <w:szCs w:val="18"/>
              </w:rPr>
              <w:t>n blanco y pase a la pregunta 18</w:t>
            </w:r>
            <w:r w:rsidR="005C1EA8" w:rsidRPr="00010D4F">
              <w:rPr>
                <w:rFonts w:ascii="Arial" w:hAnsi="Arial" w:cs="Arial"/>
                <w:sz w:val="18"/>
                <w:szCs w:val="18"/>
              </w:rPr>
              <w:t>.</w:t>
            </w:r>
          </w:p>
        </w:tc>
      </w:tr>
      <w:tr w:rsidR="005C1EA8" w:rsidRPr="00010D4F" w:rsidTr="005C1EA8">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5C1EA8" w:rsidRPr="00010D4F" w:rsidRDefault="005C1EA8" w:rsidP="00F61B6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Pr>
                <w:rFonts w:ascii="Arial" w:hAnsi="Arial" w:cs="Arial"/>
                <w:sz w:val="18"/>
                <w:szCs w:val="18"/>
              </w:rPr>
              <w:t> </w:t>
            </w:r>
            <w:r w:rsidR="00F61B68">
              <w:rPr>
                <w:rFonts w:ascii="Arial" w:hAnsi="Arial" w:cs="Arial"/>
                <w:sz w:val="18"/>
                <w:szCs w:val="18"/>
              </w:rPr>
              <w:t> </w:t>
            </w:r>
            <w:r w:rsidR="00F61B68">
              <w:rPr>
                <w:rFonts w:ascii="Arial" w:hAnsi="Arial" w:cs="Arial"/>
                <w:sz w:val="18"/>
                <w:szCs w:val="18"/>
              </w:rPr>
              <w:t> </w:t>
            </w:r>
            <w:r w:rsidR="00F61B68">
              <w:rPr>
                <w:rFonts w:ascii="Arial" w:hAnsi="Arial" w:cs="Arial"/>
                <w:sz w:val="18"/>
                <w:szCs w:val="18"/>
              </w:rPr>
              <w:t> </w:t>
            </w:r>
            <w:r w:rsidR="00F61B68">
              <w:rPr>
                <w:rFonts w:ascii="Arial" w:hAnsi="Arial" w:cs="Arial"/>
                <w:sz w:val="18"/>
                <w:szCs w:val="18"/>
              </w:rPr>
              <w:t> </w:t>
            </w:r>
            <w:r w:rsidRPr="00010D4F">
              <w:rPr>
                <w:rFonts w:ascii="Arial" w:hAnsi="Arial" w:cs="Arial"/>
                <w:sz w:val="18"/>
                <w:szCs w:val="18"/>
              </w:rPr>
              <w:fldChar w:fldCharType="end"/>
            </w:r>
          </w:p>
        </w:tc>
      </w:tr>
      <w:tr w:rsidR="00BD25F0" w:rsidRPr="00010D4F" w:rsidTr="008423FA">
        <w:trPr>
          <w:trHeight w:val="518"/>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BD25F0" w:rsidRPr="00010D4F" w:rsidRDefault="00BD25F0" w:rsidP="0063312A">
            <w:pPr>
              <w:numPr>
                <w:ilvl w:val="0"/>
                <w:numId w:val="11"/>
              </w:numPr>
              <w:spacing w:before="120" w:after="120"/>
              <w:ind w:left="357" w:hanging="357"/>
              <w:rPr>
                <w:rFonts w:ascii="Arial" w:hAnsi="Arial" w:cs="Arial"/>
                <w:b/>
                <w:sz w:val="18"/>
                <w:szCs w:val="18"/>
              </w:rPr>
            </w:pPr>
            <w:r w:rsidRPr="00010D4F">
              <w:rPr>
                <w:rFonts w:ascii="Arial" w:hAnsi="Arial" w:cs="Arial"/>
                <w:b/>
                <w:sz w:val="20"/>
                <w:szCs w:val="20"/>
              </w:rPr>
              <w:t>¿Esta propuesta considera una diferenciación y/o exención según tamaño de empresa en la aplicación de la norma?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18</w:t>
            </w:r>
            <w:r w:rsidRPr="00010D4F">
              <w:rPr>
                <w:rFonts w:ascii="Arial" w:hAnsi="Arial" w:cs="Arial"/>
                <w:sz w:val="14"/>
                <w:szCs w:val="14"/>
              </w:rPr>
              <w:t>. A</w:t>
            </w:r>
          </w:p>
        </w:tc>
      </w:tr>
      <w:tr w:rsidR="00BD25F0" w:rsidRPr="00010D4F" w:rsidTr="008423FA">
        <w:trPr>
          <w:trHeight w:val="65"/>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tcPr>
          <w:p w:rsidR="00BD25F0" w:rsidRPr="00010D4F" w:rsidRDefault="00BD25F0"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 xml:space="preserve">pase a pregunta </w:t>
            </w:r>
            <w:r w:rsidR="00974E44">
              <w:rPr>
                <w:rFonts w:ascii="Arial" w:hAnsi="Arial" w:cs="Arial"/>
                <w:sz w:val="14"/>
                <w:szCs w:val="14"/>
              </w:rPr>
              <w:t>19</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010D4F" w:rsidRDefault="00974E44" w:rsidP="008F587F">
            <w:pPr>
              <w:spacing w:before="60" w:after="60"/>
              <w:ind w:left="360" w:hanging="360"/>
              <w:jc w:val="both"/>
              <w:rPr>
                <w:rFonts w:ascii="Arial" w:hAnsi="Arial" w:cs="Arial"/>
                <w:sz w:val="16"/>
                <w:szCs w:val="16"/>
              </w:rPr>
            </w:pPr>
            <w:r>
              <w:rPr>
                <w:rFonts w:ascii="Arial" w:hAnsi="Arial" w:cs="Arial"/>
                <w:sz w:val="18"/>
                <w:szCs w:val="18"/>
              </w:rPr>
              <w:t>18</w:t>
            </w:r>
            <w:r w:rsidR="006C2285" w:rsidRPr="00010D4F">
              <w:rPr>
                <w:rFonts w:ascii="Arial" w:hAnsi="Arial" w:cs="Arial"/>
                <w:sz w:val="18"/>
                <w:szCs w:val="18"/>
              </w:rPr>
              <w:t xml:space="preserve">.A En caso de contestar </w:t>
            </w:r>
            <w:r>
              <w:rPr>
                <w:rFonts w:ascii="Arial" w:hAnsi="Arial" w:cs="Arial"/>
                <w:sz w:val="18"/>
                <w:szCs w:val="18"/>
              </w:rPr>
              <w:t>(SI) en la pregunta 18</w:t>
            </w:r>
            <w:r w:rsidR="00264F42" w:rsidRPr="00010D4F">
              <w:rPr>
                <w:rFonts w:ascii="Arial" w:hAnsi="Arial" w:cs="Arial"/>
                <w:sz w:val="18"/>
                <w:szCs w:val="18"/>
              </w:rPr>
              <w:t>, explique</w:t>
            </w:r>
            <w:r w:rsidR="006C2285" w:rsidRPr="00010D4F">
              <w:rPr>
                <w:rFonts w:ascii="Arial" w:hAnsi="Arial" w:cs="Arial"/>
                <w:sz w:val="18"/>
                <w:szCs w:val="18"/>
              </w:rPr>
              <w:t xml:space="preserve"> brevemente en que consiste la diferenciación y/o exención (máximo sugerido 12 líneas), identificando el segmento de empresa (micro, pequeña, mediana y/o grande) al que se aplica.</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010D4F" w:rsidRDefault="006C2285" w:rsidP="008F587F">
            <w:pPr>
              <w:spacing w:before="60" w:after="60"/>
              <w:ind w:left="360" w:hanging="360"/>
              <w:jc w:val="both"/>
              <w:rPr>
                <w:rFonts w:ascii="Arial" w:hAnsi="Arial" w:cs="Arial"/>
                <w:sz w:val="18"/>
                <w:szCs w:val="18"/>
              </w:rPr>
            </w:pPr>
            <w:r w:rsidRPr="00010D4F">
              <w:rPr>
                <w:rFonts w:ascii="Arial" w:hAnsi="Arial" w:cs="Arial"/>
                <w:sz w:val="18"/>
                <w:szCs w:val="18"/>
              </w:rPr>
              <w:fldChar w:fldCharType="begin">
                <w:ffData>
                  <w:name w:val="Texto54"/>
                  <w:enabled/>
                  <w:calcOnExit w:val="0"/>
                  <w:textInput/>
                </w:ffData>
              </w:fldChar>
            </w:r>
            <w:bookmarkStart w:id="31" w:name="Texto5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1"/>
          </w:p>
          <w:p w:rsidR="004773CA" w:rsidRPr="00010D4F" w:rsidRDefault="004773CA" w:rsidP="008F587F">
            <w:pPr>
              <w:spacing w:before="60" w:after="60"/>
              <w:ind w:left="360" w:hanging="360"/>
              <w:jc w:val="both"/>
              <w:rPr>
                <w:rFonts w:ascii="Arial" w:hAnsi="Arial" w:cs="Arial"/>
                <w:sz w:val="16"/>
                <w:szCs w:val="16"/>
              </w:rPr>
            </w:pPr>
          </w:p>
          <w:p w:rsidR="00803F65" w:rsidRPr="00010D4F" w:rsidRDefault="00803F65" w:rsidP="008F587F">
            <w:pPr>
              <w:spacing w:before="60" w:after="60"/>
              <w:jc w:val="both"/>
              <w:rPr>
                <w:rFonts w:ascii="Arial" w:hAnsi="Arial" w:cs="Arial"/>
                <w:sz w:val="18"/>
                <w:szCs w:val="18"/>
              </w:rPr>
            </w:pPr>
          </w:p>
        </w:tc>
      </w:tr>
      <w:tr w:rsidR="00ED471C" w:rsidRPr="00010D4F" w:rsidTr="00BB3F10">
        <w:trPr>
          <w:trHeight w:val="645"/>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C554D8" w:rsidRPr="00010D4F" w:rsidRDefault="00B3494E" w:rsidP="0063312A">
            <w:pPr>
              <w:numPr>
                <w:ilvl w:val="0"/>
                <w:numId w:val="11"/>
              </w:numPr>
              <w:spacing w:before="120" w:after="120"/>
              <w:ind w:left="357" w:hanging="357"/>
              <w:jc w:val="both"/>
              <w:rPr>
                <w:rFonts w:ascii="Arial" w:hAnsi="Arial" w:cs="Arial"/>
                <w:b/>
                <w:sz w:val="20"/>
                <w:szCs w:val="20"/>
              </w:rPr>
            </w:pPr>
            <w:r w:rsidRPr="00010D4F">
              <w:rPr>
                <w:rFonts w:ascii="Arial" w:hAnsi="Arial" w:cs="Arial"/>
                <w:b/>
                <w:sz w:val="20"/>
                <w:szCs w:val="20"/>
              </w:rPr>
              <w:t>La propuesta normativa</w:t>
            </w:r>
            <w:r w:rsidR="00103997" w:rsidRPr="00010D4F">
              <w:rPr>
                <w:rFonts w:ascii="Arial" w:hAnsi="Arial" w:cs="Arial"/>
                <w:b/>
                <w:sz w:val="20"/>
                <w:szCs w:val="20"/>
              </w:rPr>
              <w:t>,</w:t>
            </w:r>
            <w:r w:rsidRPr="00010D4F">
              <w:rPr>
                <w:rFonts w:ascii="Arial" w:hAnsi="Arial" w:cs="Arial"/>
                <w:b/>
                <w:sz w:val="20"/>
                <w:szCs w:val="20"/>
              </w:rPr>
              <w:t xml:space="preserve"> </w:t>
            </w:r>
            <w:r w:rsidR="00103997" w:rsidRPr="00010D4F">
              <w:rPr>
                <w:rFonts w:ascii="Arial" w:hAnsi="Arial" w:cs="Arial"/>
                <w:b/>
                <w:sz w:val="20"/>
                <w:szCs w:val="20"/>
              </w:rPr>
              <w:t>¿</w:t>
            </w:r>
            <w:r w:rsidR="004D3BC2" w:rsidRPr="00010D4F">
              <w:rPr>
                <w:rFonts w:ascii="Arial" w:hAnsi="Arial" w:cs="Arial"/>
                <w:b/>
                <w:sz w:val="20"/>
                <w:szCs w:val="20"/>
              </w:rPr>
              <w:t>modifica</w:t>
            </w:r>
            <w:r w:rsidR="003A7FC6" w:rsidRPr="00010D4F">
              <w:rPr>
                <w:rFonts w:ascii="Arial" w:hAnsi="Arial" w:cs="Arial"/>
                <w:b/>
                <w:sz w:val="20"/>
                <w:szCs w:val="20"/>
              </w:rPr>
              <w:t xml:space="preserve"> trámites </w:t>
            </w:r>
            <w:r w:rsidRPr="00010D4F">
              <w:rPr>
                <w:rFonts w:ascii="Arial" w:hAnsi="Arial" w:cs="Arial"/>
                <w:b/>
                <w:sz w:val="20"/>
                <w:szCs w:val="20"/>
              </w:rPr>
              <w:t>que actualmente deben cumplir las empresas de menor tamaño</w:t>
            </w:r>
            <w:r w:rsidR="00361292" w:rsidRPr="00010D4F">
              <w:rPr>
                <w:rFonts w:ascii="Arial" w:hAnsi="Arial" w:cs="Arial"/>
                <w:b/>
                <w:sz w:val="20"/>
                <w:szCs w:val="20"/>
              </w:rPr>
              <w:t xml:space="preserve"> (cambio en requisitos, plazos, otros)</w:t>
            </w:r>
            <w:r w:rsidRPr="00010D4F">
              <w:rPr>
                <w:rFonts w:ascii="Arial" w:hAnsi="Arial" w:cs="Arial"/>
                <w:b/>
                <w:sz w:val="20"/>
                <w:szCs w:val="20"/>
              </w:rPr>
              <w:t>?</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19</w:t>
            </w:r>
            <w:r w:rsidR="00390A1B" w:rsidRPr="00010D4F">
              <w:rPr>
                <w:rFonts w:ascii="Arial" w:hAnsi="Arial" w:cs="Arial"/>
                <w:sz w:val="14"/>
                <w:szCs w:val="14"/>
              </w:rPr>
              <w:t>. A</w:t>
            </w:r>
          </w:p>
        </w:tc>
      </w:tr>
      <w:tr w:rsidR="00ED471C" w:rsidRPr="00010D4F" w:rsidTr="00BB3F10">
        <w:trPr>
          <w:trHeight w:val="160"/>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ED471C" w:rsidRPr="00010D4F" w:rsidRDefault="00ED471C"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sidR="00390A1B" w:rsidRPr="00010D4F">
              <w:rPr>
                <w:rFonts w:ascii="Arial" w:hAnsi="Arial" w:cs="Arial"/>
                <w:sz w:val="18"/>
                <w:szCs w:val="18"/>
              </w:rPr>
              <w:t xml:space="preserve">  </w:t>
            </w:r>
            <w:r w:rsidR="00390A1B" w:rsidRPr="00010D4F">
              <w:rPr>
                <w:rFonts w:ascii="Arial" w:hAnsi="Arial" w:cs="Arial"/>
                <w:sz w:val="14"/>
                <w:szCs w:val="14"/>
              </w:rPr>
              <w:t>pase a pregunta 2</w:t>
            </w:r>
            <w:r w:rsidR="00974E44">
              <w:rPr>
                <w:rFonts w:ascii="Arial" w:hAnsi="Arial" w:cs="Arial"/>
                <w:sz w:val="14"/>
                <w:szCs w:val="14"/>
              </w:rPr>
              <w:t>0</w:t>
            </w:r>
          </w:p>
        </w:tc>
      </w:tr>
      <w:tr w:rsidR="000D3A5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0D3A5A" w:rsidRPr="00010D4F" w:rsidRDefault="00974E44" w:rsidP="004B24FF">
            <w:pPr>
              <w:spacing w:before="60" w:after="60"/>
              <w:ind w:left="542" w:hanging="542"/>
              <w:rPr>
                <w:rFonts w:ascii="Arial" w:hAnsi="Arial" w:cs="Arial"/>
                <w:sz w:val="18"/>
                <w:szCs w:val="18"/>
              </w:rPr>
            </w:pPr>
            <w:r>
              <w:rPr>
                <w:rFonts w:ascii="Arial" w:hAnsi="Arial" w:cs="Arial"/>
                <w:sz w:val="18"/>
                <w:szCs w:val="18"/>
              </w:rPr>
              <w:t>19</w:t>
            </w:r>
            <w:r w:rsidR="000D3A5A" w:rsidRPr="00010D4F">
              <w:rPr>
                <w:rFonts w:ascii="Arial" w:hAnsi="Arial" w:cs="Arial"/>
                <w:sz w:val="18"/>
                <w:szCs w:val="18"/>
              </w:rPr>
              <w:t xml:space="preserve">.A </w:t>
            </w:r>
            <w:r w:rsidR="00D2179E" w:rsidRPr="00010D4F">
              <w:rPr>
                <w:rFonts w:ascii="Arial" w:hAnsi="Arial" w:cs="Arial"/>
                <w:sz w:val="18"/>
                <w:szCs w:val="18"/>
              </w:rPr>
              <w:t xml:space="preserve"> En caso de </w:t>
            </w:r>
            <w:r>
              <w:rPr>
                <w:rFonts w:ascii="Arial" w:hAnsi="Arial" w:cs="Arial"/>
                <w:sz w:val="18"/>
                <w:szCs w:val="18"/>
              </w:rPr>
              <w:t>contestar (SI) en la pregunta  19</w:t>
            </w:r>
            <w:r w:rsidR="00D2179E" w:rsidRPr="00010D4F">
              <w:rPr>
                <w:rFonts w:ascii="Arial" w:hAnsi="Arial" w:cs="Arial"/>
                <w:sz w:val="18"/>
                <w:szCs w:val="18"/>
              </w:rPr>
              <w:t xml:space="preserve">, </w:t>
            </w:r>
            <w:r w:rsidR="003A7FC6" w:rsidRPr="00010D4F">
              <w:rPr>
                <w:rFonts w:ascii="Arial" w:hAnsi="Arial" w:cs="Arial"/>
                <w:sz w:val="18"/>
                <w:szCs w:val="18"/>
              </w:rPr>
              <w:t>seleccione el tipo de modif</w:t>
            </w:r>
            <w:r w:rsidR="004B24FF" w:rsidRPr="00010D4F">
              <w:rPr>
                <w:rFonts w:ascii="Arial" w:hAnsi="Arial" w:cs="Arial"/>
                <w:sz w:val="18"/>
                <w:szCs w:val="18"/>
              </w:rPr>
              <w:t>icación que genera la propuesta</w:t>
            </w:r>
            <w:r w:rsidR="003A7FC6" w:rsidRPr="00010D4F">
              <w:rPr>
                <w:rFonts w:ascii="Arial" w:hAnsi="Arial" w:cs="Arial"/>
                <w:sz w:val="18"/>
                <w:szCs w:val="18"/>
              </w:rPr>
              <w:t xml:space="preserve"> </w:t>
            </w:r>
            <w:r w:rsidR="004B24FF" w:rsidRPr="00010D4F">
              <w:rPr>
                <w:rFonts w:ascii="Arial" w:hAnsi="Arial" w:cs="Arial"/>
                <w:sz w:val="18"/>
                <w:szCs w:val="18"/>
              </w:rPr>
              <w:t xml:space="preserve">y describa la situación actual (sin norma) y la correspondiente situación nueva (con norma) que generaría la </w:t>
            </w:r>
            <w:r w:rsidR="004B24FF" w:rsidRPr="00010D4F">
              <w:rPr>
                <w:rFonts w:ascii="Arial" w:hAnsi="Arial" w:cs="Arial"/>
                <w:sz w:val="18"/>
                <w:szCs w:val="18"/>
              </w:rPr>
              <w:lastRenderedPageBreak/>
              <w:t>aplicación de la propuesta normativa.</w:t>
            </w:r>
          </w:p>
        </w:tc>
      </w:tr>
      <w:tr w:rsidR="00060A7B"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0A7B" w:rsidRPr="00010D4F" w:rsidRDefault="00060A7B" w:rsidP="004B24FF">
            <w:pPr>
              <w:spacing w:before="60" w:after="60"/>
              <w:jc w:val="center"/>
              <w:rPr>
                <w:rFonts w:ascii="Arial" w:hAnsi="Arial" w:cs="Arial"/>
                <w:b/>
                <w:sz w:val="18"/>
                <w:szCs w:val="18"/>
              </w:rPr>
            </w:pPr>
            <w:r w:rsidRPr="00010D4F">
              <w:rPr>
                <w:rFonts w:ascii="Arial" w:hAnsi="Arial" w:cs="Arial"/>
                <w:b/>
                <w:sz w:val="18"/>
                <w:szCs w:val="18"/>
              </w:rPr>
              <w:lastRenderedPageBreak/>
              <w:t xml:space="preserve">Tipo de modificación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 xml:space="preserve">Situación actual </w:t>
            </w:r>
          </w:p>
          <w:p w:rsidR="00060A7B"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 xml:space="preserve">Situación </w:t>
            </w:r>
            <w:r w:rsidR="00676E1C" w:rsidRPr="00010D4F">
              <w:rPr>
                <w:rFonts w:ascii="Arial" w:hAnsi="Arial" w:cs="Arial"/>
                <w:b/>
                <w:sz w:val="18"/>
                <w:szCs w:val="18"/>
              </w:rPr>
              <w:t>nueva</w:t>
            </w:r>
            <w:r w:rsidRPr="00010D4F">
              <w:rPr>
                <w:rFonts w:ascii="Arial" w:hAnsi="Arial" w:cs="Arial"/>
                <w:b/>
                <w:sz w:val="18"/>
                <w:szCs w:val="18"/>
              </w:rPr>
              <w:t xml:space="preserve"> </w:t>
            </w:r>
          </w:p>
          <w:p w:rsidR="00060A7B"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(con norma)</w:t>
            </w:r>
          </w:p>
        </w:tc>
      </w:tr>
      <w:tr w:rsidR="00AB7DCE"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8F587F">
            <w:pPr>
              <w:spacing w:before="60" w:after="60"/>
              <w:rPr>
                <w:rFonts w:ascii="Arial" w:hAnsi="Arial" w:cs="Arial"/>
                <w:sz w:val="18"/>
                <w:szCs w:val="18"/>
              </w:rPr>
            </w:pPr>
            <w:r w:rsidRPr="00010D4F">
              <w:rPr>
                <w:rFonts w:ascii="Arial" w:hAnsi="Arial" w:cs="Arial"/>
                <w:b/>
                <w:sz w:val="18"/>
                <w:szCs w:val="18"/>
              </w:rPr>
              <w:t xml:space="preserve">Trámite 1: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1A2088" w:rsidP="001A2088">
            <w:pPr>
              <w:spacing w:before="60" w:after="60"/>
              <w:rPr>
                <w:rFonts w:ascii="Arial" w:hAnsi="Arial" w:cs="Arial"/>
                <w:sz w:val="18"/>
                <w:szCs w:val="18"/>
              </w:rPr>
            </w:pPr>
            <w:r w:rsidRPr="00010D4F">
              <w:rPr>
                <w:rFonts w:ascii="Arial" w:hAnsi="Arial" w:cs="Arial"/>
                <w:sz w:val="18"/>
                <w:szCs w:val="18"/>
              </w:rPr>
              <w:t>R</w:t>
            </w:r>
            <w:r w:rsidR="00AB7DCE" w:rsidRPr="00010D4F">
              <w:rPr>
                <w:rFonts w:ascii="Arial" w:hAnsi="Arial" w:cs="Arial"/>
                <w:sz w:val="18"/>
                <w:szCs w:val="18"/>
              </w:rPr>
              <w:t>equisitos (</w:t>
            </w:r>
            <w:r w:rsidRPr="00010D4F">
              <w:rPr>
                <w:rFonts w:ascii="Arial" w:hAnsi="Arial" w:cs="Arial"/>
                <w:sz w:val="18"/>
                <w:szCs w:val="18"/>
              </w:rPr>
              <w:t>cuántos y cuáles son?</w:t>
            </w:r>
            <w:r w:rsidR="00AB7DCE" w:rsidRPr="00010D4F">
              <w:rPr>
                <w:rFonts w:ascii="Arial" w:hAnsi="Arial" w:cs="Arial"/>
                <w:sz w:val="18"/>
                <w:szCs w:val="18"/>
              </w:rPr>
              <w:t>)</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AB7DCE" w:rsidRPr="00010D4F" w:rsidRDefault="00AB7DCE" w:rsidP="00A03A6D">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A03A6D">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0F1A32">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b/>
                <w:sz w:val="18"/>
                <w:szCs w:val="18"/>
              </w:rPr>
              <w:t xml:space="preserve">Trámite 2: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Requisitos (cuántos y cuáles son?)</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D35A1">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0F1A32">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602"/>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120" w:after="120"/>
              <w:ind w:left="357" w:hanging="357"/>
              <w:jc w:val="both"/>
              <w:rPr>
                <w:rFonts w:ascii="Arial" w:hAnsi="Arial" w:cs="Arial"/>
                <w:b/>
                <w:sz w:val="20"/>
                <w:szCs w:val="20"/>
              </w:rPr>
            </w:pPr>
            <w:r w:rsidRPr="00010D4F">
              <w:rPr>
                <w:rFonts w:ascii="Arial" w:hAnsi="Arial" w:cs="Arial"/>
                <w:b/>
                <w:sz w:val="20"/>
                <w:szCs w:val="20"/>
              </w:rPr>
              <w:t>La propuesta normativa ¿introduce trámites adicionales a los que actualmente realiza la empresa?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20</w:t>
            </w:r>
            <w:r w:rsidRPr="00010D4F">
              <w:rPr>
                <w:rFonts w:ascii="Arial" w:hAnsi="Arial" w:cs="Arial"/>
                <w:sz w:val="14"/>
                <w:szCs w:val="14"/>
              </w:rPr>
              <w:t xml:space="preserve">. A </w:t>
            </w:r>
          </w:p>
        </w:tc>
      </w:tr>
      <w:tr w:rsidR="00F2751A" w:rsidRPr="00010D4F" w:rsidTr="00762465">
        <w:trPr>
          <w:trHeight w:val="292"/>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w:t>
            </w:r>
            <w:r w:rsidR="00974E44">
              <w:rPr>
                <w:rFonts w:ascii="Arial" w:hAnsi="Arial" w:cs="Arial"/>
                <w:sz w:val="14"/>
                <w:szCs w:val="14"/>
              </w:rPr>
              <w:t>1</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F2751A" w:rsidRPr="00010D4F" w:rsidRDefault="00974E44" w:rsidP="008F587F">
            <w:pPr>
              <w:spacing w:before="60" w:after="60"/>
              <w:ind w:left="540" w:hanging="540"/>
              <w:jc w:val="both"/>
              <w:rPr>
                <w:rFonts w:ascii="Arial" w:hAnsi="Arial" w:cs="Arial"/>
                <w:sz w:val="18"/>
                <w:szCs w:val="18"/>
              </w:rPr>
            </w:pPr>
            <w:r>
              <w:rPr>
                <w:rFonts w:ascii="Arial" w:hAnsi="Arial" w:cs="Arial"/>
                <w:sz w:val="18"/>
                <w:szCs w:val="18"/>
              </w:rPr>
              <w:t>20</w:t>
            </w:r>
            <w:r w:rsidR="00F2751A" w:rsidRPr="00010D4F">
              <w:rPr>
                <w:rFonts w:ascii="Arial" w:hAnsi="Arial" w:cs="Arial"/>
                <w:sz w:val="18"/>
                <w:szCs w:val="18"/>
              </w:rPr>
              <w:t xml:space="preserve">.A  En caso de </w:t>
            </w:r>
            <w:r>
              <w:rPr>
                <w:rFonts w:ascii="Arial" w:hAnsi="Arial" w:cs="Arial"/>
                <w:sz w:val="18"/>
                <w:szCs w:val="18"/>
              </w:rPr>
              <w:t>contestar (SI) en la pregunta 20</w:t>
            </w:r>
            <w:r w:rsidR="00F2751A" w:rsidRPr="00010D4F">
              <w:rPr>
                <w:rFonts w:ascii="Arial" w:hAnsi="Arial" w:cs="Arial"/>
                <w:sz w:val="18"/>
                <w:szCs w:val="18"/>
              </w:rPr>
              <w:t xml:space="preserve">, estime el costo (expresado en tiempo y frecuencia) que el/ los nuevos trámites tendrían para las EMT. </w:t>
            </w:r>
          </w:p>
        </w:tc>
      </w:tr>
      <w:tr w:rsidR="00F2751A" w:rsidRPr="00010D4F" w:rsidTr="005C1EA8">
        <w:trPr>
          <w:trHeight w:val="629"/>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Trámite</w:t>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bookmarkStart w:id="32" w:name="Texto38"/>
            <w:r w:rsidRPr="00010D4F">
              <w:rPr>
                <w:rFonts w:ascii="Arial" w:hAnsi="Arial" w:cs="Arial"/>
                <w:sz w:val="16"/>
                <w:szCs w:val="16"/>
              </w:rPr>
              <w:t xml:space="preserve">Requisitos exigidos </w:t>
            </w:r>
          </w:p>
          <w:p w:rsidR="00F2751A" w:rsidRPr="00010D4F" w:rsidRDefault="00F2751A" w:rsidP="008F587F">
            <w:pPr>
              <w:spacing w:before="60" w:after="60"/>
              <w:jc w:val="center"/>
              <w:rPr>
                <w:rFonts w:ascii="Arial" w:hAnsi="Arial" w:cs="Arial"/>
                <w:sz w:val="20"/>
                <w:szCs w:val="20"/>
              </w:rPr>
            </w:pPr>
            <w:r w:rsidRPr="00010D4F">
              <w:rPr>
                <w:rFonts w:ascii="Arial" w:hAnsi="Arial" w:cs="Arial"/>
                <w:sz w:val="16"/>
                <w:szCs w:val="16"/>
              </w:rPr>
              <w:t>(número y detalle)</w:t>
            </w:r>
          </w:p>
        </w:tc>
        <w:bookmarkEnd w:id="32"/>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B60F5">
            <w:pPr>
              <w:spacing w:before="60" w:after="60"/>
              <w:jc w:val="center"/>
              <w:rPr>
                <w:rFonts w:ascii="Arial" w:hAnsi="Arial" w:cs="Arial"/>
                <w:sz w:val="16"/>
                <w:szCs w:val="16"/>
              </w:rPr>
            </w:pPr>
            <w:r w:rsidRPr="00010D4F">
              <w:rPr>
                <w:rFonts w:ascii="Arial" w:hAnsi="Arial" w:cs="Arial"/>
                <w:sz w:val="16"/>
                <w:szCs w:val="16"/>
              </w:rPr>
              <w:t xml:space="preserve"> Plazos de cumplimiento</w:t>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A2088">
            <w:pPr>
              <w:spacing w:before="60" w:after="60"/>
              <w:jc w:val="center"/>
              <w:rPr>
                <w:rFonts w:ascii="Arial" w:hAnsi="Arial" w:cs="Arial"/>
                <w:sz w:val="16"/>
                <w:szCs w:val="16"/>
              </w:rPr>
            </w:pPr>
            <w:r w:rsidRPr="00010D4F">
              <w:rPr>
                <w:rFonts w:ascii="Arial" w:hAnsi="Arial" w:cs="Arial"/>
                <w:sz w:val="16"/>
                <w:szCs w:val="16"/>
              </w:rPr>
              <w:t>Tiempo total estimado para cumplir con trámite</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Periodicidad del trámite</w:t>
            </w:r>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94488">
            <w:pPr>
              <w:spacing w:before="60" w:after="60"/>
              <w:rPr>
                <w:rFonts w:ascii="Arial" w:hAnsi="Arial" w:cs="Arial"/>
                <w:sz w:val="18"/>
                <w:szCs w:val="18"/>
              </w:rPr>
            </w:pPr>
            <w:r w:rsidRPr="00010D4F">
              <w:rPr>
                <w:rFonts w:ascii="Arial" w:hAnsi="Arial" w:cs="Arial"/>
                <w:sz w:val="18"/>
                <w:szCs w:val="18"/>
              </w:rPr>
              <w:t>1.</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bookmarkStart w:id="33" w:name="Texto37"/>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3"/>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2.</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9"/>
                  <w:enabled/>
                  <w:calcOnExit w:val="0"/>
                  <w:textInput/>
                </w:ffData>
              </w:fldChar>
            </w:r>
            <w:bookmarkStart w:id="34" w:name="Texto39"/>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4"/>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94488">
            <w:pPr>
              <w:spacing w:before="60" w:after="60"/>
              <w:rPr>
                <w:rFonts w:ascii="Arial" w:hAnsi="Arial" w:cs="Arial"/>
                <w:sz w:val="18"/>
                <w:szCs w:val="18"/>
              </w:rPr>
            </w:pPr>
            <w:r w:rsidRPr="00010D4F">
              <w:rPr>
                <w:rFonts w:ascii="Arial" w:hAnsi="Arial" w:cs="Arial"/>
                <w:sz w:val="18"/>
                <w:szCs w:val="18"/>
              </w:rPr>
              <w:t>3.</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1"/>
                  <w:enabled/>
                  <w:calcOnExit w:val="0"/>
                  <w:textInput/>
                </w:ffData>
              </w:fldChar>
            </w:r>
            <w:bookmarkStart w:id="35" w:name="Texto41"/>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5"/>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4.</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0"/>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535"/>
          <w:jc w:val="center"/>
        </w:trPr>
        <w:tc>
          <w:tcPr>
            <w:tcW w:w="6454" w:type="dxa"/>
            <w:gridSpan w:val="25"/>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120" w:after="120"/>
              <w:ind w:left="357" w:hanging="357"/>
              <w:rPr>
                <w:rFonts w:ascii="Arial" w:hAnsi="Arial" w:cs="Arial"/>
                <w:b/>
                <w:sz w:val="20"/>
                <w:szCs w:val="20"/>
              </w:rPr>
            </w:pPr>
            <w:r w:rsidRPr="00010D4F">
              <w:rPr>
                <w:rFonts w:ascii="Arial" w:hAnsi="Arial" w:cs="Arial"/>
                <w:b/>
                <w:sz w:val="20"/>
                <w:szCs w:val="20"/>
              </w:rPr>
              <w:t>La propuesta normativa ¿genera a las empresas costos monetarios adicionales para cumplir con la norma?</w:t>
            </w:r>
          </w:p>
        </w:tc>
        <w:tc>
          <w:tcPr>
            <w:tcW w:w="2860" w:type="dxa"/>
            <w:gridSpan w:val="10"/>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checkBox>
                </w:ffData>
              </w:fldChar>
            </w:r>
            <w:r w:rsidRPr="00010D4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sidR="00974E44">
              <w:rPr>
                <w:rFonts w:ascii="Arial" w:hAnsi="Arial" w:cs="Arial"/>
                <w:sz w:val="14"/>
                <w:szCs w:val="14"/>
              </w:rPr>
              <w:t xml:space="preserve">  pase a pregunta 21. A  y 21</w:t>
            </w:r>
            <w:r w:rsidRPr="00010D4F">
              <w:rPr>
                <w:rFonts w:ascii="Arial" w:hAnsi="Arial" w:cs="Arial"/>
                <w:sz w:val="14"/>
                <w:szCs w:val="14"/>
              </w:rPr>
              <w:t>. B</w:t>
            </w:r>
          </w:p>
        </w:tc>
      </w:tr>
      <w:tr w:rsidR="00F2751A" w:rsidRPr="00010D4F" w:rsidTr="00762465">
        <w:trPr>
          <w:trHeight w:val="292"/>
          <w:jc w:val="center"/>
        </w:trPr>
        <w:tc>
          <w:tcPr>
            <w:tcW w:w="6454" w:type="dxa"/>
            <w:gridSpan w:val="25"/>
            <w:vMerge/>
            <w:tcBorders>
              <w:top w:val="single" w:sz="4" w:space="0" w:color="auto"/>
              <w:left w:val="single" w:sz="4" w:space="0" w:color="auto"/>
              <w:bottom w:val="single" w:sz="4" w:space="0" w:color="auto"/>
              <w:right w:val="single" w:sz="4" w:space="0" w:color="auto"/>
            </w:tcBorders>
            <w:shd w:val="clear" w:color="auto" w:fill="E6E6E6"/>
          </w:tcPr>
          <w:p w:rsidR="00F2751A" w:rsidRPr="00010D4F" w:rsidRDefault="00F2751A" w:rsidP="0063312A">
            <w:pPr>
              <w:numPr>
                <w:ilvl w:val="0"/>
                <w:numId w:val="11"/>
              </w:numPr>
              <w:spacing w:before="60" w:after="60"/>
              <w:rPr>
                <w:rFonts w:ascii="Arial" w:hAnsi="Arial" w:cs="Arial"/>
                <w:b/>
                <w:sz w:val="20"/>
                <w:szCs w:val="20"/>
              </w:rPr>
            </w:pPr>
          </w:p>
        </w:tc>
        <w:tc>
          <w:tcPr>
            <w:tcW w:w="2860" w:type="dxa"/>
            <w:gridSpan w:val="10"/>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 NO  </w:t>
            </w:r>
            <w:r w:rsidRPr="00010D4F">
              <w:rPr>
                <w:rFonts w:ascii="Arial" w:hAnsi="Arial" w:cs="Arial"/>
                <w:sz w:val="18"/>
                <w:szCs w:val="18"/>
              </w:rPr>
              <w:fldChar w:fldCharType="begin">
                <w:ffData>
                  <w:name w:val="Casilla62"/>
                  <w:enabled/>
                  <w:calcOnExit w:val="0"/>
                  <w:checkBox>
                    <w:sizeAuto/>
                    <w:default w:val="0"/>
                    <w:checked w:val="0"/>
                  </w:checkBox>
                </w:ffData>
              </w:fldChar>
            </w:r>
            <w:r w:rsidRPr="00010D4F">
              <w:rPr>
                <w:rFonts w:ascii="Arial" w:hAnsi="Arial" w:cs="Arial"/>
                <w:sz w:val="18"/>
                <w:szCs w:val="18"/>
              </w:rPr>
              <w:instrText xml:space="preserve"> FORMCHECKBOX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w:t>
            </w:r>
            <w:r w:rsidR="00974E44">
              <w:rPr>
                <w:rFonts w:ascii="Arial" w:hAnsi="Arial" w:cs="Arial"/>
                <w:sz w:val="14"/>
                <w:szCs w:val="14"/>
              </w:rPr>
              <w:t>2</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974E44" w:rsidP="0087621D">
            <w:pPr>
              <w:spacing w:before="60" w:after="60"/>
              <w:ind w:left="413" w:hanging="413"/>
              <w:jc w:val="both"/>
              <w:rPr>
                <w:rFonts w:ascii="Arial" w:hAnsi="Arial" w:cs="Arial"/>
                <w:sz w:val="18"/>
                <w:szCs w:val="18"/>
              </w:rPr>
            </w:pPr>
            <w:r>
              <w:rPr>
                <w:rFonts w:ascii="Arial" w:hAnsi="Arial" w:cs="Arial"/>
                <w:sz w:val="18"/>
                <w:szCs w:val="18"/>
              </w:rPr>
              <w:t>21</w:t>
            </w:r>
            <w:r w:rsidR="00F2751A" w:rsidRPr="00010D4F">
              <w:rPr>
                <w:rFonts w:ascii="Arial" w:hAnsi="Arial" w:cs="Arial"/>
                <w:sz w:val="18"/>
                <w:szCs w:val="18"/>
              </w:rPr>
              <w:t xml:space="preserve">.A En caso de </w:t>
            </w:r>
            <w:r>
              <w:rPr>
                <w:rFonts w:ascii="Arial" w:hAnsi="Arial" w:cs="Arial"/>
                <w:sz w:val="18"/>
                <w:szCs w:val="18"/>
              </w:rPr>
              <w:t>contestar (SI) en la pregunta 21</w:t>
            </w:r>
            <w:r w:rsidR="00F2751A" w:rsidRPr="00010D4F">
              <w:rPr>
                <w:rFonts w:ascii="Arial" w:hAnsi="Arial" w:cs="Arial"/>
                <w:sz w:val="18"/>
                <w:szCs w:val="18"/>
              </w:rPr>
              <w:t>, seleccione el tipo de costo que genera la propuesta y entregue una estimación del costo monetario (en pesos) que tendría que incurrir la empresa para cumplir con la nueva regulación. Además, señale el costo actual aproximado en el que incurre la empresa para cumplir con la regulación existente (si existiese) o coloque cero si no existe regulación previa.</w:t>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7621D">
            <w:pPr>
              <w:spacing w:before="60" w:after="60"/>
              <w:rPr>
                <w:rFonts w:ascii="Arial" w:hAnsi="Arial" w:cs="Arial"/>
                <w:b/>
                <w:sz w:val="16"/>
                <w:szCs w:val="16"/>
              </w:rPr>
            </w:pPr>
            <w:r w:rsidRPr="00010D4F">
              <w:rPr>
                <w:rFonts w:ascii="Arial" w:hAnsi="Arial" w:cs="Arial"/>
                <w:b/>
                <w:sz w:val="16"/>
                <w:szCs w:val="16"/>
              </w:rPr>
              <w:t>Tipo de Costos</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actual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nueva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(con norma)</w:t>
            </w:r>
          </w:p>
        </w:tc>
      </w:tr>
      <w:tr w:rsidR="00F2751A" w:rsidRPr="00AC65EC"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355953">
            <w:pPr>
              <w:spacing w:before="60" w:after="60"/>
              <w:rPr>
                <w:rFonts w:ascii="Arial" w:hAnsi="Arial" w:cs="Arial"/>
                <w:b/>
                <w:sz w:val="16"/>
                <w:szCs w:val="16"/>
              </w:rPr>
            </w:pPr>
            <w:r w:rsidRPr="00AC65EC">
              <w:rPr>
                <w:rFonts w:ascii="Arial" w:hAnsi="Arial" w:cs="Arial"/>
                <w:b/>
                <w:sz w:val="16"/>
                <w:szCs w:val="16"/>
              </w:rPr>
              <w:lastRenderedPageBreak/>
              <w:t>Costos Regulatorios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Periodicidad</w:t>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F26212">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jc w:val="center"/>
              <w:rPr>
                <w:rFonts w:ascii="Arial" w:hAnsi="Arial" w:cs="Arial"/>
                <w:b/>
                <w:sz w:val="16"/>
                <w:szCs w:val="16"/>
              </w:rPr>
            </w:pPr>
            <w:r w:rsidRPr="00AC65EC">
              <w:rPr>
                <w:rFonts w:ascii="Arial" w:hAnsi="Arial" w:cs="Arial"/>
                <w:b/>
                <w:sz w:val="16"/>
                <w:szCs w:val="16"/>
              </w:rPr>
              <w:t>Periodicidad</w:t>
            </w:r>
          </w:p>
        </w:tc>
      </w:tr>
      <w:tr w:rsidR="00F2751A" w:rsidRPr="00AC65EC" w:rsidTr="003F233C">
        <w:trPr>
          <w:trHeight w:val="311"/>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D27A63">
            <w:pPr>
              <w:spacing w:before="60" w:after="60"/>
              <w:rPr>
                <w:rFonts w:ascii="Arial" w:hAnsi="Arial" w:cs="Arial"/>
                <w:b/>
                <w:sz w:val="18"/>
                <w:szCs w:val="18"/>
              </w:rPr>
            </w:pPr>
            <w:r w:rsidRPr="00AC65EC">
              <w:rPr>
                <w:rFonts w:ascii="Arial" w:hAnsi="Arial" w:cs="Arial"/>
                <w:b/>
                <w:sz w:val="16"/>
                <w:szCs w:val="16"/>
              </w:rPr>
              <w:t>Costos monetarios directos</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23823">
            <w:pPr>
              <w:numPr>
                <w:ilvl w:val="0"/>
                <w:numId w:val="15"/>
              </w:numPr>
              <w:spacing w:before="60" w:after="60"/>
              <w:rPr>
                <w:rFonts w:ascii="Arial" w:hAnsi="Arial" w:cs="Arial"/>
                <w:sz w:val="16"/>
                <w:szCs w:val="16"/>
              </w:rPr>
            </w:pPr>
            <w:r w:rsidRPr="00010D4F">
              <w:rPr>
                <w:rFonts w:ascii="Arial" w:hAnsi="Arial" w:cs="Arial"/>
                <w:sz w:val="16"/>
                <w:szCs w:val="16"/>
              </w:rPr>
              <w:t>Pago de tasas, tarifas, etc. por permisos, certificados, autorizaciones u otros.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trHeight w:val="2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87692">
            <w:pPr>
              <w:spacing w:before="60" w:after="60"/>
              <w:rPr>
                <w:rFonts w:ascii="Arial" w:hAnsi="Arial" w:cs="Arial"/>
                <w:b/>
                <w:sz w:val="18"/>
                <w:szCs w:val="18"/>
              </w:rPr>
            </w:pPr>
            <w:r w:rsidRPr="00010D4F">
              <w:rPr>
                <w:rFonts w:ascii="Arial" w:hAnsi="Arial" w:cs="Arial"/>
                <w:b/>
                <w:sz w:val="16"/>
                <w:szCs w:val="16"/>
              </w:rPr>
              <w:t xml:space="preserve"> </w:t>
            </w:r>
            <w:r w:rsidRPr="00AC65EC">
              <w:rPr>
                <w:rFonts w:ascii="Arial" w:hAnsi="Arial" w:cs="Arial"/>
                <w:b/>
                <w:sz w:val="16"/>
                <w:szCs w:val="16"/>
              </w:rPr>
              <w:t>Costos administrativos (no relacionados al proceso productivo)</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404486">
            <w:pPr>
              <w:numPr>
                <w:ilvl w:val="0"/>
                <w:numId w:val="15"/>
              </w:numPr>
              <w:spacing w:before="60" w:after="60"/>
              <w:rPr>
                <w:rFonts w:ascii="Arial" w:hAnsi="Arial" w:cs="Arial"/>
                <w:sz w:val="16"/>
                <w:szCs w:val="16"/>
              </w:rPr>
            </w:pPr>
            <w:r w:rsidRPr="00010D4F">
              <w:rPr>
                <w:rFonts w:ascii="Arial" w:hAnsi="Arial" w:cs="Arial"/>
                <w:sz w:val="16"/>
                <w:szCs w:val="16"/>
              </w:rPr>
              <w:t>Contratación de asesorías o consultorías especializadas (abogados, auditores,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76BD">
            <w:pPr>
              <w:numPr>
                <w:ilvl w:val="0"/>
                <w:numId w:val="15"/>
              </w:numPr>
              <w:spacing w:before="60" w:after="60"/>
              <w:rPr>
                <w:rFonts w:ascii="Arial" w:hAnsi="Arial" w:cs="Arial"/>
                <w:sz w:val="16"/>
                <w:szCs w:val="16"/>
              </w:rPr>
            </w:pPr>
            <w:r w:rsidRPr="00010D4F">
              <w:rPr>
                <w:rFonts w:ascii="Arial" w:hAnsi="Arial" w:cs="Arial"/>
                <w:sz w:val="16"/>
                <w:szCs w:val="16"/>
              </w:rPr>
              <w:t>Adquisición obligatoria de materiales y/o equipos (extintores, equipos de seguridad laboral,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Generación y difusión de información, registros, reportes, notificaciones,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A4400">
            <w:pPr>
              <w:numPr>
                <w:ilvl w:val="0"/>
                <w:numId w:val="15"/>
              </w:numPr>
              <w:spacing w:before="60" w:after="60"/>
              <w:rPr>
                <w:rFonts w:ascii="Arial" w:hAnsi="Arial" w:cs="Arial"/>
                <w:sz w:val="16"/>
                <w:szCs w:val="16"/>
              </w:rPr>
            </w:pPr>
            <w:r w:rsidRPr="00010D4F">
              <w:rPr>
                <w:rFonts w:ascii="Arial" w:hAnsi="Arial" w:cs="Arial"/>
                <w:sz w:val="16"/>
                <w:szCs w:val="16"/>
              </w:rPr>
              <w:t>Capacitación del personal para aplicar la nueva regulación.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300CC">
            <w:pPr>
              <w:numPr>
                <w:ilvl w:val="0"/>
                <w:numId w:val="15"/>
              </w:numPr>
              <w:spacing w:before="60" w:after="60"/>
              <w:rPr>
                <w:rFonts w:ascii="Arial" w:hAnsi="Arial" w:cs="Arial"/>
                <w:sz w:val="16"/>
                <w:szCs w:val="16"/>
              </w:rPr>
            </w:pPr>
            <w:r w:rsidRPr="00010D4F">
              <w:rPr>
                <w:rFonts w:ascii="Arial" w:hAnsi="Arial" w:cs="Arial"/>
                <w:sz w:val="16"/>
                <w:szCs w:val="16"/>
              </w:rPr>
              <w:t>Ejecución de actividades procedimentales (simulacros de evacuación,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F779D4">
            <w:pPr>
              <w:numPr>
                <w:ilvl w:val="0"/>
                <w:numId w:val="15"/>
              </w:numPr>
              <w:spacing w:before="60" w:after="60"/>
              <w:rPr>
                <w:rFonts w:ascii="Arial" w:hAnsi="Arial" w:cs="Arial"/>
                <w:sz w:val="16"/>
                <w:szCs w:val="16"/>
              </w:rPr>
            </w:pPr>
            <w:r w:rsidRPr="00010D4F">
              <w:rPr>
                <w:rFonts w:ascii="Arial" w:hAnsi="Arial" w:cs="Arial"/>
                <w:sz w:val="16"/>
                <w:szCs w:val="16"/>
              </w:rPr>
              <w:t xml:space="preserve">Tiempo productivo total requerido para cumplir con la nueva regulación (realización de trámites, atención a inspectores o fiscalizadores, etc.) </w:t>
            </w:r>
            <w:r w:rsidRPr="00010D4F">
              <w:rPr>
                <w:rFonts w:ascii="Arial" w:hAnsi="Arial" w:cs="Arial"/>
                <w:b/>
                <w:sz w:val="16"/>
                <w:szCs w:val="16"/>
              </w:rPr>
              <w:t>(expresarlo en horas o días al mes)</w:t>
            </w:r>
            <w:r w:rsidRPr="00010D4F">
              <w:rPr>
                <w:rFonts w:ascii="Arial" w:hAnsi="Arial" w:cs="Arial"/>
                <w:sz w:val="16"/>
                <w:szCs w:val="16"/>
              </w:rPr>
              <w:t xml:space="preserve"> </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8"/>
                <w:szCs w:val="18"/>
              </w:rPr>
              <w:fldChar w:fldCharType="begin">
                <w:ffData>
                  <w:name w:val="Texto43"/>
                  <w:enabled/>
                  <w:calcOnExit w:val="0"/>
                  <w:textInput/>
                </w:ffData>
              </w:fldChar>
            </w:r>
            <w:bookmarkStart w:id="36" w:name="Texto43"/>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6"/>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27A63">
            <w:pPr>
              <w:spacing w:before="60" w:after="60"/>
              <w:rPr>
                <w:rFonts w:ascii="Arial" w:hAnsi="Arial" w:cs="Arial"/>
                <w:sz w:val="18"/>
                <w:szCs w:val="18"/>
              </w:rPr>
            </w:pPr>
            <w:r w:rsidRPr="00010D4F">
              <w:rPr>
                <w:rFonts w:ascii="Arial" w:hAnsi="Arial" w:cs="Arial"/>
                <w:b/>
                <w:sz w:val="16"/>
                <w:szCs w:val="16"/>
              </w:rPr>
              <w:t xml:space="preserve"> Costos no administrativos (relacionados al proceso productivo)</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t>Costos de inversión adicionales (infraestructura, maquinaria, vehículos,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Pr>
                <w:rFonts w:ascii="Arial" w:hAnsi="Arial" w:cs="Arial"/>
                <w:sz w:val="18"/>
                <w:szCs w:val="18"/>
              </w:rPr>
              <w:t>Indeterminado</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sz w:val="18"/>
                <w:szCs w:val="18"/>
              </w:rPr>
            </w:pPr>
            <w:r w:rsidRPr="00010D4F">
              <w:rPr>
                <w:rFonts w:ascii="Arial" w:hAnsi="Arial" w:cs="Arial"/>
                <w:sz w:val="18"/>
                <w:szCs w:val="18"/>
              </w:rPr>
              <w:fldChar w:fldCharType="begin">
                <w:ffData>
                  <w:name w:val="Texto46"/>
                  <w:enabled/>
                  <w:calcOnExit w:val="0"/>
                  <w:textInput/>
                </w:ffData>
              </w:fldChar>
            </w:r>
            <w:bookmarkStart w:id="37" w:name="Texto46"/>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Pr>
                <w:rFonts w:ascii="Arial" w:hAnsi="Arial" w:cs="Arial"/>
                <w:sz w:val="18"/>
                <w:szCs w:val="18"/>
              </w:rPr>
              <w:t>I</w:t>
            </w:r>
            <w:r w:rsidR="00F61B68">
              <w:rPr>
                <w:rFonts w:ascii="Arial" w:hAnsi="Arial" w:cs="Arial"/>
                <w:noProof/>
                <w:sz w:val="18"/>
                <w:szCs w:val="18"/>
              </w:rPr>
              <w:t>ndeterminado</w:t>
            </w:r>
            <w:r w:rsidRPr="00010D4F">
              <w:rPr>
                <w:rFonts w:ascii="Arial" w:hAnsi="Arial" w:cs="Arial"/>
                <w:sz w:val="18"/>
                <w:szCs w:val="18"/>
              </w:rPr>
              <w:fldChar w:fldCharType="end"/>
            </w:r>
            <w:bookmarkEnd w:id="37"/>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Pr>
                <w:rFonts w:ascii="Arial" w:hAnsi="Arial" w:cs="Arial"/>
                <w:sz w:val="18"/>
                <w:szCs w:val="18"/>
              </w:rPr>
              <w:t>Indeterminada</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Pr>
                <w:rFonts w:ascii="Arial" w:hAnsi="Arial" w:cs="Arial"/>
                <w:sz w:val="18"/>
                <w:szCs w:val="18"/>
              </w:rPr>
              <w:t>Indeterminada</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4E57">
            <w:pPr>
              <w:numPr>
                <w:ilvl w:val="0"/>
                <w:numId w:val="15"/>
              </w:numPr>
              <w:spacing w:before="60" w:after="60"/>
              <w:rPr>
                <w:rFonts w:ascii="Arial" w:hAnsi="Arial" w:cs="Arial"/>
                <w:sz w:val="16"/>
                <w:szCs w:val="16"/>
              </w:rPr>
            </w:pPr>
            <w:r w:rsidRPr="00010D4F">
              <w:rPr>
                <w:rFonts w:ascii="Arial" w:hAnsi="Arial" w:cs="Arial"/>
                <w:sz w:val="16"/>
                <w:szCs w:val="16"/>
              </w:rPr>
              <w:t>Costos laborales adicionales (contratación de nuevo personal, incremento salarial,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bookmarkStart w:id="38" w:name="Texto42"/>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Pr>
                <w:rFonts w:ascii="Arial" w:hAnsi="Arial" w:cs="Arial"/>
                <w:sz w:val="18"/>
                <w:szCs w:val="18"/>
              </w:rPr>
              <w:t>Indeterminada</w:t>
            </w:r>
            <w:r w:rsidRPr="00010D4F">
              <w:rPr>
                <w:rFonts w:ascii="Arial" w:hAnsi="Arial" w:cs="Arial"/>
                <w:sz w:val="18"/>
                <w:szCs w:val="18"/>
              </w:rPr>
              <w:fldChar w:fldCharType="end"/>
            </w:r>
          </w:p>
        </w:tc>
        <w:bookmarkEnd w:id="38"/>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sz w:val="18"/>
                <w:szCs w:val="18"/>
              </w:rPr>
            </w:pPr>
            <w:r w:rsidRPr="00010D4F">
              <w:rPr>
                <w:rFonts w:ascii="Arial" w:hAnsi="Arial" w:cs="Arial"/>
                <w:sz w:val="18"/>
                <w:szCs w:val="18"/>
              </w:rPr>
              <w:fldChar w:fldCharType="begin">
                <w:ffData>
                  <w:name w:val="Texto45"/>
                  <w:enabled/>
                  <w:calcOnExit w:val="0"/>
                  <w:textInput/>
                </w:ffData>
              </w:fldChar>
            </w:r>
            <w:bookmarkStart w:id="39" w:name="Texto45"/>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bookmarkEnd w:id="39"/>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E7943">
            <w:pPr>
              <w:numPr>
                <w:ilvl w:val="0"/>
                <w:numId w:val="15"/>
              </w:numPr>
              <w:spacing w:before="60" w:after="60"/>
              <w:rPr>
                <w:rFonts w:ascii="Arial" w:hAnsi="Arial" w:cs="Arial"/>
                <w:sz w:val="16"/>
                <w:szCs w:val="16"/>
              </w:rPr>
            </w:pPr>
            <w:r w:rsidRPr="00010D4F">
              <w:rPr>
                <w:rFonts w:ascii="Arial" w:hAnsi="Arial" w:cs="Arial"/>
                <w:sz w:val="16"/>
                <w:szCs w:val="16"/>
              </w:rPr>
              <w:t>Gastos adicionales en materias primas e insumos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14423E">
            <w:pPr>
              <w:numPr>
                <w:ilvl w:val="0"/>
                <w:numId w:val="15"/>
              </w:numPr>
              <w:spacing w:before="60" w:after="60"/>
              <w:rPr>
                <w:rFonts w:ascii="Arial" w:hAnsi="Arial" w:cs="Arial"/>
                <w:sz w:val="16"/>
                <w:szCs w:val="16"/>
              </w:rPr>
            </w:pPr>
            <w:r w:rsidRPr="00010D4F">
              <w:rPr>
                <w:rFonts w:ascii="Arial" w:hAnsi="Arial" w:cs="Arial"/>
                <w:sz w:val="16"/>
                <w:szCs w:val="16"/>
              </w:rPr>
              <w:t>Gastos adicionales en servicios (básicos, de transporte,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93001D">
            <w:pPr>
              <w:numPr>
                <w:ilvl w:val="0"/>
                <w:numId w:val="15"/>
              </w:numPr>
              <w:spacing w:before="60" w:after="60"/>
              <w:rPr>
                <w:rFonts w:ascii="Arial" w:hAnsi="Arial" w:cs="Arial"/>
                <w:b/>
                <w:sz w:val="16"/>
                <w:szCs w:val="16"/>
              </w:rPr>
            </w:pPr>
            <w:r w:rsidRPr="00010D4F">
              <w:rPr>
                <w:rFonts w:ascii="Arial" w:hAnsi="Arial" w:cs="Arial"/>
                <w:sz w:val="16"/>
                <w:szCs w:val="16"/>
              </w:rPr>
              <w:t>Gastos adicionales en mantención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D046AA">
            <w:pPr>
              <w:spacing w:before="60" w:after="60"/>
              <w:rPr>
                <w:rFonts w:ascii="Arial" w:hAnsi="Arial" w:cs="Arial"/>
                <w:sz w:val="16"/>
                <w:szCs w:val="16"/>
              </w:rPr>
            </w:pPr>
            <w:r w:rsidRPr="00010D4F">
              <w:rPr>
                <w:rFonts w:ascii="Arial" w:hAnsi="Arial" w:cs="Arial"/>
                <w:b/>
                <w:sz w:val="16"/>
                <w:szCs w:val="16"/>
              </w:rPr>
              <w:t>Otros costos (especificar):</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974E44" w:rsidP="008F587F">
            <w:pPr>
              <w:spacing w:before="60" w:after="60"/>
              <w:jc w:val="both"/>
              <w:rPr>
                <w:rFonts w:ascii="Arial" w:hAnsi="Arial" w:cs="Arial"/>
                <w:sz w:val="16"/>
                <w:szCs w:val="16"/>
              </w:rPr>
            </w:pPr>
            <w:r>
              <w:rPr>
                <w:rFonts w:ascii="Arial" w:hAnsi="Arial" w:cs="Arial"/>
                <w:sz w:val="18"/>
                <w:szCs w:val="18"/>
              </w:rPr>
              <w:t>21</w:t>
            </w:r>
            <w:r w:rsidR="00F2751A" w:rsidRPr="00010D4F">
              <w:rPr>
                <w:rFonts w:ascii="Arial" w:hAnsi="Arial" w:cs="Arial"/>
                <w:sz w:val="18"/>
                <w:szCs w:val="18"/>
              </w:rPr>
              <w:t>.B: Entregue a continuación una descripción y/o comentarios respecto a los costos declarados, incluyendo método para calcularlos, supuestos y fuentes de datos utilizadas (máximo sugerido 20  líneas):</w:t>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24"/>
                  <w:enabled/>
                  <w:calcOnExit w:val="0"/>
                  <w:textInput/>
                </w:ffData>
              </w:fldChar>
            </w:r>
            <w:bookmarkStart w:id="40" w:name="Texto2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Indeterminada</w:t>
            </w:r>
            <w:r w:rsidRPr="00010D4F">
              <w:rPr>
                <w:rFonts w:ascii="Arial" w:hAnsi="Arial" w:cs="Arial"/>
                <w:sz w:val="18"/>
                <w:szCs w:val="18"/>
              </w:rPr>
              <w:fldChar w:fldCharType="end"/>
            </w:r>
            <w:bookmarkEnd w:id="40"/>
          </w:p>
          <w:p w:rsidR="00F2751A" w:rsidRPr="00010D4F" w:rsidRDefault="00F2751A" w:rsidP="008F587F">
            <w:pPr>
              <w:spacing w:before="60" w:after="60"/>
              <w:rPr>
                <w:rFonts w:ascii="Arial" w:hAnsi="Arial" w:cs="Arial"/>
                <w:sz w:val="18"/>
                <w:szCs w:val="18"/>
              </w:rPr>
            </w:pPr>
          </w:p>
          <w:p w:rsidR="00F2751A" w:rsidRPr="00010D4F" w:rsidRDefault="00F2751A" w:rsidP="008F587F">
            <w:pPr>
              <w:spacing w:before="60" w:after="60"/>
              <w:rPr>
                <w:rFonts w:ascii="Arial" w:hAnsi="Arial" w:cs="Arial"/>
                <w:sz w:val="18"/>
                <w:szCs w:val="18"/>
              </w:rPr>
            </w:pPr>
          </w:p>
        </w:tc>
      </w:tr>
      <w:tr w:rsidR="00F2751A" w:rsidRPr="00010D4F" w:rsidTr="003064B0">
        <w:trPr>
          <w:trHeight w:val="41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974E44" w:rsidP="003064B0">
            <w:pPr>
              <w:spacing w:before="60" w:after="60"/>
              <w:rPr>
                <w:rFonts w:ascii="Arial" w:hAnsi="Arial" w:cs="Arial"/>
                <w:sz w:val="18"/>
                <w:szCs w:val="18"/>
              </w:rPr>
            </w:pPr>
            <w:r>
              <w:rPr>
                <w:rFonts w:ascii="Arial" w:hAnsi="Arial" w:cs="Arial"/>
                <w:b/>
                <w:sz w:val="20"/>
                <w:szCs w:val="20"/>
              </w:rPr>
              <w:t>22</w:t>
            </w:r>
            <w:r w:rsidR="00F2751A" w:rsidRPr="00010D4F">
              <w:rPr>
                <w:rFonts w:ascii="Arial" w:hAnsi="Arial" w:cs="Arial"/>
                <w:b/>
                <w:sz w:val="20"/>
                <w:szCs w:val="20"/>
              </w:rPr>
              <w:t>. La propuesta normativa ¿genera alguno de los siguientes impactos regulatorios en las empresas?</w:t>
            </w:r>
          </w:p>
        </w:tc>
      </w:tr>
      <w:tr w:rsidR="00F2751A" w:rsidRPr="00010D4F" w:rsidTr="00A03A6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F2751A" w:rsidP="00F4045C">
            <w:pPr>
              <w:spacing w:before="60" w:after="60"/>
              <w:jc w:val="both"/>
              <w:rPr>
                <w:rFonts w:ascii="Arial" w:hAnsi="Arial" w:cs="Arial"/>
                <w:sz w:val="18"/>
                <w:szCs w:val="18"/>
              </w:rPr>
            </w:pPr>
            <w:r w:rsidRPr="00010D4F">
              <w:rPr>
                <w:rFonts w:ascii="Arial" w:hAnsi="Arial" w:cs="Arial"/>
                <w:sz w:val="18"/>
                <w:szCs w:val="18"/>
              </w:rPr>
              <w:t xml:space="preserve">Responda (SI), (NO) o (Probable). En caso de contestar (SI) o (Probable) especifique cómo y bajo qué </w:t>
            </w:r>
            <w:r w:rsidRPr="00010D4F">
              <w:rPr>
                <w:rFonts w:ascii="Arial" w:hAnsi="Arial" w:cs="Arial"/>
                <w:sz w:val="18"/>
                <w:szCs w:val="18"/>
              </w:rPr>
              <w:lastRenderedPageBreak/>
              <w:t>condiciones la norma causaría determinado impacto en las empresas.</w:t>
            </w:r>
          </w:p>
        </w:tc>
      </w:tr>
      <w:tr w:rsidR="00F2751A" w:rsidRPr="00010D4F" w:rsidTr="005C1EA8">
        <w:trPr>
          <w:trHeight w:val="17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49120E">
            <w:pPr>
              <w:spacing w:before="60" w:after="60"/>
              <w:rPr>
                <w:rFonts w:ascii="Arial" w:hAnsi="Arial" w:cs="Arial"/>
                <w:b/>
                <w:sz w:val="16"/>
                <w:szCs w:val="16"/>
              </w:rPr>
            </w:pPr>
            <w:r w:rsidRPr="00010D4F">
              <w:rPr>
                <w:rFonts w:ascii="Arial" w:hAnsi="Arial" w:cs="Arial"/>
                <w:b/>
                <w:sz w:val="16"/>
                <w:szCs w:val="16"/>
              </w:rPr>
              <w:lastRenderedPageBreak/>
              <w:t>Categoría de Impactos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corto plazo              (menor a un año)</w:t>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largo plazo        (mayor a un año)</w:t>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del bien o servicio final</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986CD8">
            <w:pPr>
              <w:numPr>
                <w:ilvl w:val="0"/>
                <w:numId w:val="15"/>
              </w:numPr>
              <w:spacing w:before="60" w:after="60"/>
              <w:rPr>
                <w:rFonts w:ascii="Arial" w:hAnsi="Arial" w:cs="Arial"/>
                <w:sz w:val="16"/>
                <w:szCs w:val="16"/>
              </w:rPr>
            </w:pPr>
            <w:r w:rsidRPr="00010D4F">
              <w:rPr>
                <w:rFonts w:ascii="Arial" w:hAnsi="Arial" w:cs="Arial"/>
                <w:sz w:val="16"/>
                <w:szCs w:val="16"/>
              </w:rPr>
              <w:t>Influye en el precio o cantidad de bienes o servicios que pueden ser vendidos por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Pr>
                <w:rFonts w:ascii="Arial" w:hAnsi="Arial" w:cs="Arial"/>
                <w:sz w:val="18"/>
                <w:szCs w:val="18"/>
              </w:rPr>
              <w:t>Probable</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Probable</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el tipo de productos o servicios que las empresas pueden ofrecer (prohibición de productos o prácticas industriales)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Probable</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Probable</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la forma en que los productos pueden ser ofrecidos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Probable</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Probable</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Fija estándares de calidad para el producto o servicio.</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Pr>
                <w:rFonts w:ascii="Arial" w:hAnsi="Arial" w:cs="Arial"/>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74E44" w:rsidRPr="00974E44" w:rsidRDefault="00F2751A" w:rsidP="00F61B68">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Pr>
                <w:rFonts w:ascii="Arial" w:hAnsi="Arial" w:cs="Arial"/>
                <w:sz w:val="18"/>
                <w:szCs w:val="18"/>
              </w:rPr>
              <w:t>No</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974E44" w:rsidRDefault="00974E44" w:rsidP="00CB2AFE">
            <w:pPr>
              <w:spacing w:before="60" w:after="60"/>
              <w:rPr>
                <w:rFonts w:ascii="Arial" w:hAnsi="Arial" w:cs="Arial"/>
                <w:b/>
                <w:sz w:val="16"/>
                <w:szCs w:val="16"/>
              </w:rPr>
            </w:pPr>
          </w:p>
          <w:p w:rsidR="00974E44" w:rsidRDefault="00974E44" w:rsidP="00CB2AFE">
            <w:pPr>
              <w:spacing w:before="60" w:after="60"/>
              <w:rPr>
                <w:rFonts w:ascii="Arial" w:hAnsi="Arial" w:cs="Arial"/>
                <w:b/>
                <w:sz w:val="16"/>
                <w:szCs w:val="16"/>
              </w:rPr>
            </w:pPr>
          </w:p>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 proveedores de bienes y servicios</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Cambia el precio o cantidad de insumos o servicios disponibles para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Probable</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Probable</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33790">
            <w:pPr>
              <w:numPr>
                <w:ilvl w:val="0"/>
                <w:numId w:val="15"/>
              </w:numPr>
              <w:spacing w:before="60" w:after="60"/>
              <w:rPr>
                <w:rFonts w:ascii="Arial" w:hAnsi="Arial" w:cs="Arial"/>
                <w:sz w:val="16"/>
                <w:szCs w:val="16"/>
              </w:rPr>
            </w:pPr>
            <w:r w:rsidRPr="00010D4F">
              <w:rPr>
                <w:rFonts w:ascii="Arial" w:hAnsi="Arial" w:cs="Arial"/>
                <w:sz w:val="16"/>
                <w:szCs w:val="16"/>
              </w:rPr>
              <w:t>Cambia el tipo o calidad de insumos o servicios necesarios para la producción.</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Default="00F2751A" w:rsidP="00A54E68">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Probable</w:t>
            </w:r>
            <w:r w:rsidRPr="00010D4F">
              <w:rPr>
                <w:rFonts w:ascii="Arial" w:hAnsi="Arial" w:cs="Arial"/>
                <w:sz w:val="18"/>
                <w:szCs w:val="18"/>
              </w:rPr>
              <w:fldChar w:fldCharType="end"/>
            </w:r>
          </w:p>
          <w:p w:rsidR="001C1379" w:rsidRPr="00010D4F" w:rsidRDefault="001C1379" w:rsidP="00A54E68">
            <w:pPr>
              <w:spacing w:before="60" w:after="60"/>
              <w:rPr>
                <w:rFonts w:ascii="Arial" w:hAnsi="Arial" w:cs="Arial"/>
                <w:b/>
                <w:sz w:val="18"/>
                <w:szCs w:val="18"/>
              </w:rPr>
            </w:pP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Probable</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el mercado laboral</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Cambia el número de trabajadores ocupados (despidos o contrataciones nuevas)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Probable</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sidRPr="00F61B68">
              <w:rPr>
                <w:rFonts w:ascii="Arial" w:hAnsi="Arial" w:cs="Arial"/>
                <w:noProof/>
                <w:sz w:val="18"/>
                <w:szCs w:val="18"/>
              </w:rPr>
              <w:t>Probable</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Mejora las condiciones laborales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Pr>
                <w:rFonts w:ascii="Arial" w:hAnsi="Arial" w:cs="Arial"/>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F61B68">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F61B68">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CB2AFE">
            <w:pPr>
              <w:spacing w:before="60" w:after="60"/>
              <w:rPr>
                <w:rFonts w:ascii="Arial" w:hAnsi="Arial" w:cs="Arial"/>
                <w:sz w:val="16"/>
                <w:szCs w:val="16"/>
              </w:rPr>
            </w:pPr>
            <w:r w:rsidRPr="00010D4F">
              <w:rPr>
                <w:rFonts w:ascii="Arial" w:hAnsi="Arial" w:cs="Arial"/>
                <w:b/>
                <w:sz w:val="16"/>
                <w:szCs w:val="16"/>
              </w:rPr>
              <w:t>Otros impactos (especificar):</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bl>
    <w:p w:rsidR="00057A3A" w:rsidRDefault="00057A3A" w:rsidP="00043323">
      <w:pPr>
        <w:rPr>
          <w:rFonts w:ascii="Arial" w:hAnsi="Arial" w:cs="Arial"/>
          <w:b/>
          <w:sz w:val="20"/>
          <w:szCs w:val="20"/>
        </w:rPr>
      </w:pPr>
    </w:p>
    <w:p w:rsidR="007D00A8" w:rsidRDefault="007D00A8" w:rsidP="00043323">
      <w:pPr>
        <w:rPr>
          <w:rFonts w:ascii="Arial" w:hAnsi="Arial" w:cs="Arial"/>
          <w:b/>
          <w:sz w:val="20"/>
          <w:szCs w:val="20"/>
        </w:rPr>
      </w:pPr>
    </w:p>
    <w:tbl>
      <w:tblPr>
        <w:tblW w:w="9292" w:type="dxa"/>
        <w:jc w:val="center"/>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292"/>
      </w:tblGrid>
      <w:tr w:rsidR="007D00A8" w:rsidRPr="00010D4F" w:rsidTr="004109A9">
        <w:trPr>
          <w:trHeight w:val="314"/>
          <w:jc w:val="center"/>
        </w:trPr>
        <w:tc>
          <w:tcPr>
            <w:tcW w:w="9292" w:type="dxa"/>
            <w:tcBorders>
              <w:top w:val="single" w:sz="4" w:space="0" w:color="auto"/>
              <w:left w:val="single" w:sz="4" w:space="0" w:color="auto"/>
              <w:bottom w:val="single" w:sz="4" w:space="0" w:color="auto"/>
              <w:right w:val="single" w:sz="4" w:space="0" w:color="auto"/>
            </w:tcBorders>
            <w:shd w:val="clear" w:color="auto" w:fill="E6E6E6"/>
            <w:vAlign w:val="center"/>
          </w:tcPr>
          <w:p w:rsidR="007D00A8" w:rsidRPr="00010D4F" w:rsidRDefault="00974E44" w:rsidP="00974E44">
            <w:pPr>
              <w:spacing w:before="60" w:after="60"/>
              <w:rPr>
                <w:rFonts w:ascii="Arial" w:hAnsi="Arial" w:cs="Arial"/>
                <w:sz w:val="18"/>
                <w:szCs w:val="18"/>
              </w:rPr>
            </w:pPr>
            <w:r>
              <w:rPr>
                <w:rFonts w:ascii="Arial" w:hAnsi="Arial" w:cs="Arial"/>
                <w:b/>
                <w:sz w:val="20"/>
                <w:szCs w:val="20"/>
              </w:rPr>
              <w:t xml:space="preserve">23. </w:t>
            </w:r>
            <w:r w:rsidR="007D00A8">
              <w:rPr>
                <w:rFonts w:ascii="Arial" w:hAnsi="Arial" w:cs="Arial"/>
                <w:b/>
                <w:sz w:val="20"/>
                <w:szCs w:val="20"/>
              </w:rPr>
              <w:t xml:space="preserve">De existir, describa los planes de mitigación de impacto sobre las EMT. </w:t>
            </w:r>
            <w:r w:rsidR="007D00A8" w:rsidRPr="00010D4F">
              <w:rPr>
                <w:rFonts w:ascii="Arial" w:hAnsi="Arial" w:cs="Arial"/>
                <w:sz w:val="18"/>
                <w:szCs w:val="18"/>
              </w:rPr>
              <w:t>(máximo sugerido</w:t>
            </w:r>
            <w:r w:rsidR="001634A3">
              <w:rPr>
                <w:rFonts w:ascii="Arial" w:hAnsi="Arial" w:cs="Arial"/>
                <w:sz w:val="18"/>
                <w:szCs w:val="18"/>
              </w:rPr>
              <w:t xml:space="preserve"> </w:t>
            </w:r>
            <w:r w:rsidR="007D00A8" w:rsidRPr="00010D4F">
              <w:rPr>
                <w:rFonts w:ascii="Arial" w:hAnsi="Arial" w:cs="Arial"/>
                <w:sz w:val="18"/>
                <w:szCs w:val="18"/>
              </w:rPr>
              <w:t xml:space="preserve"> 20  líneas):</w:t>
            </w:r>
          </w:p>
        </w:tc>
      </w:tr>
      <w:tr w:rsidR="007D00A8" w:rsidRPr="00010D4F" w:rsidTr="004109A9">
        <w:trPr>
          <w:trHeight w:val="314"/>
          <w:jc w:val="center"/>
        </w:trPr>
        <w:tc>
          <w:tcPr>
            <w:tcW w:w="9292" w:type="dxa"/>
            <w:tcBorders>
              <w:top w:val="single" w:sz="4" w:space="0" w:color="auto"/>
              <w:left w:val="single" w:sz="4" w:space="0" w:color="auto"/>
              <w:bottom w:val="single" w:sz="4" w:space="0" w:color="auto"/>
              <w:right w:val="single" w:sz="4" w:space="0" w:color="auto"/>
            </w:tcBorders>
            <w:shd w:val="clear" w:color="auto" w:fill="auto"/>
            <w:vAlign w:val="center"/>
          </w:tcPr>
          <w:p w:rsidR="007D00A8" w:rsidRDefault="007D00A8" w:rsidP="00AB15C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w:instrText>
            </w:r>
            <w:r>
              <w:rPr>
                <w:rFonts w:ascii="Arial" w:hAnsi="Arial" w:cs="Arial"/>
                <w:sz w:val="18"/>
                <w:szCs w:val="18"/>
              </w:rPr>
              <w:instrText>FORMTEXT</w:instrText>
            </w:r>
            <w:r w:rsidRPr="00010D4F">
              <w:rPr>
                <w:rFonts w:ascii="Arial" w:hAnsi="Arial" w:cs="Arial"/>
                <w:sz w:val="18"/>
                <w:szCs w:val="18"/>
              </w:rPr>
              <w:instrText xml:space="preserve"> </w:instrText>
            </w:r>
            <w:r w:rsidRPr="00010D4F">
              <w:rPr>
                <w:rFonts w:ascii="Arial" w:hAnsi="Arial" w:cs="Arial"/>
                <w:sz w:val="18"/>
                <w:szCs w:val="18"/>
              </w:rPr>
            </w:r>
            <w:r w:rsidRPr="00010D4F">
              <w:rPr>
                <w:rFonts w:ascii="Arial" w:hAnsi="Arial" w:cs="Arial"/>
                <w:sz w:val="18"/>
                <w:szCs w:val="18"/>
              </w:rPr>
              <w:fldChar w:fldCharType="separate"/>
            </w:r>
            <w:r w:rsidR="008A0AAC">
              <w:rPr>
                <w:rFonts w:ascii="Arial" w:hAnsi="Arial" w:cs="Arial"/>
                <w:sz w:val="18"/>
                <w:szCs w:val="18"/>
              </w:rPr>
              <w:t>No existe</w:t>
            </w:r>
            <w:r w:rsidRPr="00010D4F">
              <w:rPr>
                <w:rFonts w:ascii="Arial" w:hAnsi="Arial" w:cs="Arial"/>
                <w:sz w:val="18"/>
                <w:szCs w:val="18"/>
              </w:rPr>
              <w:fldChar w:fldCharType="end"/>
            </w:r>
          </w:p>
          <w:p w:rsidR="007D00A8" w:rsidRDefault="007D00A8" w:rsidP="00AB15C8">
            <w:pPr>
              <w:spacing w:before="60" w:after="60"/>
              <w:rPr>
                <w:rFonts w:ascii="Arial" w:hAnsi="Arial" w:cs="Arial"/>
                <w:sz w:val="18"/>
                <w:szCs w:val="18"/>
              </w:rPr>
            </w:pPr>
          </w:p>
          <w:p w:rsidR="007D00A8" w:rsidRPr="00010D4F" w:rsidRDefault="007D00A8" w:rsidP="00AB15C8">
            <w:pPr>
              <w:spacing w:before="60" w:after="60"/>
              <w:rPr>
                <w:rFonts w:ascii="Arial" w:hAnsi="Arial" w:cs="Arial"/>
                <w:sz w:val="18"/>
                <w:szCs w:val="18"/>
              </w:rPr>
            </w:pPr>
          </w:p>
        </w:tc>
      </w:tr>
      <w:tr w:rsidR="007D00A8" w:rsidRPr="00010D4F" w:rsidTr="004109A9">
        <w:trPr>
          <w:trHeight w:val="723"/>
          <w:jc w:val="center"/>
        </w:trPr>
        <w:tc>
          <w:tcPr>
            <w:tcW w:w="9292" w:type="dxa"/>
            <w:tcBorders>
              <w:top w:val="single" w:sz="4" w:space="0" w:color="auto"/>
              <w:left w:val="single" w:sz="4" w:space="0" w:color="auto"/>
              <w:bottom w:val="single" w:sz="4" w:space="0" w:color="auto"/>
              <w:right w:val="single" w:sz="4" w:space="0" w:color="auto"/>
            </w:tcBorders>
            <w:shd w:val="clear" w:color="auto" w:fill="E6E6E6"/>
          </w:tcPr>
          <w:p w:rsidR="007D00A8" w:rsidRPr="007D00A8" w:rsidRDefault="00974E44" w:rsidP="00974E44">
            <w:pPr>
              <w:spacing w:before="60" w:after="60"/>
              <w:jc w:val="both"/>
              <w:rPr>
                <w:rFonts w:ascii="Arial" w:hAnsi="Arial" w:cs="Arial"/>
                <w:b/>
                <w:sz w:val="20"/>
                <w:szCs w:val="20"/>
              </w:rPr>
            </w:pPr>
            <w:r>
              <w:rPr>
                <w:rFonts w:ascii="Arial" w:hAnsi="Arial" w:cs="Arial"/>
                <w:b/>
                <w:sz w:val="20"/>
                <w:szCs w:val="20"/>
              </w:rPr>
              <w:t xml:space="preserve">24. </w:t>
            </w:r>
            <w:r w:rsidR="007D00A8">
              <w:rPr>
                <w:rFonts w:ascii="Arial" w:hAnsi="Arial" w:cs="Arial"/>
                <w:b/>
                <w:sz w:val="20"/>
                <w:szCs w:val="20"/>
              </w:rPr>
              <w:t>Según su criterio, el impacto total de la norma sobre las EMT es:</w:t>
            </w:r>
          </w:p>
          <w:p w:rsidR="007D00A8" w:rsidRPr="00010D4F" w:rsidRDefault="007D00A8" w:rsidP="00AB15C8">
            <w:pPr>
              <w:spacing w:before="60" w:after="60"/>
              <w:jc w:val="center"/>
              <w:rPr>
                <w:rFonts w:ascii="Arial" w:hAnsi="Arial" w:cs="Arial"/>
                <w:sz w:val="18"/>
                <w:szCs w:val="18"/>
              </w:rPr>
            </w:pPr>
            <w:r>
              <w:rPr>
                <w:rFonts w:ascii="Arial" w:hAnsi="Arial" w:cs="Arial"/>
                <w:sz w:val="18"/>
                <w:szCs w:val="18"/>
              </w:rPr>
              <w:t xml:space="preserve">(1) Negativo Alto   </w:t>
            </w:r>
            <w:r w:rsidRPr="00010D4F">
              <w:rPr>
                <w:rFonts w:ascii="Arial" w:hAnsi="Arial" w:cs="Arial"/>
                <w:sz w:val="18"/>
                <w:szCs w:val="18"/>
              </w:rPr>
              <w:fldChar w:fldCharType="begin">
                <w:ffData>
                  <w:name w:val="Casilla62"/>
                  <w:enabled/>
                  <w:calcOnExit w:val="0"/>
                  <w:checkBox>
                    <w:sizeAuto/>
                    <w:default w:val="0"/>
                    <w:checked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(2) Negativo Bajo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(3) Positivo Alto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(4) Positivo Bajo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(5)  Neutro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C21A7B">
              <w:rPr>
                <w:rFonts w:ascii="Arial" w:hAnsi="Arial" w:cs="Arial"/>
                <w:sz w:val="18"/>
                <w:szCs w:val="18"/>
              </w:rPr>
            </w:r>
            <w:r w:rsidR="00C21A7B">
              <w:rPr>
                <w:rFonts w:ascii="Arial" w:hAnsi="Arial" w:cs="Arial"/>
                <w:sz w:val="18"/>
                <w:szCs w:val="18"/>
              </w:rPr>
              <w:fldChar w:fldCharType="separate"/>
            </w:r>
            <w:r w:rsidRPr="00010D4F">
              <w:rPr>
                <w:rFonts w:ascii="Arial" w:hAnsi="Arial" w:cs="Arial"/>
                <w:sz w:val="18"/>
                <w:szCs w:val="18"/>
              </w:rPr>
              <w:fldChar w:fldCharType="end"/>
            </w:r>
          </w:p>
        </w:tc>
      </w:tr>
    </w:tbl>
    <w:p w:rsidR="007D00A8" w:rsidRPr="00EF3225" w:rsidRDefault="007D00A8" w:rsidP="00043323">
      <w:pPr>
        <w:rPr>
          <w:rFonts w:ascii="Arial" w:hAnsi="Arial" w:cs="Arial"/>
          <w:b/>
          <w:sz w:val="20"/>
          <w:szCs w:val="20"/>
        </w:rPr>
      </w:pPr>
    </w:p>
    <w:sectPr w:rsidR="007D00A8" w:rsidRPr="00EF3225" w:rsidSect="00E90172">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A7B" w:rsidRDefault="00C21A7B">
      <w:r>
        <w:separator/>
      </w:r>
    </w:p>
  </w:endnote>
  <w:endnote w:type="continuationSeparator" w:id="0">
    <w:p w:rsidR="00C21A7B" w:rsidRDefault="00C2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177" w:rsidRPr="00157170" w:rsidRDefault="00663177" w:rsidP="00157170">
    <w:pPr>
      <w:pStyle w:val="Piedepgina"/>
      <w:tabs>
        <w:tab w:val="clear" w:pos="8838"/>
        <w:tab w:val="right" w:pos="8840"/>
      </w:tabs>
      <w:rPr>
        <w:sz w:val="18"/>
        <w:szCs w:val="18"/>
      </w:rPr>
    </w:pPr>
    <w:r w:rsidRPr="00157170">
      <w:rPr>
        <w:sz w:val="18"/>
        <w:szCs w:val="18"/>
      </w:rPr>
      <w:t xml:space="preserve">Formulario de Estimación de Impacto Regulatorio en Empresas de Menor Tamaño </w:t>
    </w:r>
  </w:p>
  <w:p w:rsidR="00663177" w:rsidRPr="00157170" w:rsidRDefault="00663177" w:rsidP="00157170">
    <w:pPr>
      <w:pStyle w:val="Piedepgina"/>
      <w:tabs>
        <w:tab w:val="clear" w:pos="8838"/>
        <w:tab w:val="right" w:pos="8840"/>
      </w:tabs>
      <w:rPr>
        <w:sz w:val="18"/>
        <w:szCs w:val="18"/>
      </w:rPr>
    </w:pPr>
    <w:r w:rsidRPr="00157170">
      <w:rPr>
        <w:sz w:val="18"/>
        <w:szCs w:val="18"/>
      </w:rPr>
      <w:t>Procedimiento Artículo Quinto, Ley 20.416.</w:t>
    </w:r>
  </w:p>
  <w:p w:rsidR="00663177" w:rsidRPr="00157170" w:rsidRDefault="00663177" w:rsidP="00157170">
    <w:pPr>
      <w:pStyle w:val="Piedepgina"/>
      <w:tabs>
        <w:tab w:val="clear" w:pos="8838"/>
        <w:tab w:val="right" w:pos="8840"/>
      </w:tabs>
      <w:rPr>
        <w:sz w:val="18"/>
        <w:szCs w:val="18"/>
      </w:rPr>
    </w:pPr>
    <w:r w:rsidRPr="00157170">
      <w:rPr>
        <w:sz w:val="18"/>
        <w:szCs w:val="18"/>
      </w:rPr>
      <w:t xml:space="preserve">Versión: diciembre de 2012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A7B" w:rsidRDefault="00C21A7B">
      <w:r>
        <w:separator/>
      </w:r>
    </w:p>
  </w:footnote>
  <w:footnote w:type="continuationSeparator" w:id="0">
    <w:p w:rsidR="00C21A7B" w:rsidRDefault="00C21A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983"/>
    <w:multiLevelType w:val="hybridMultilevel"/>
    <w:tmpl w:val="6742F0A6"/>
    <w:lvl w:ilvl="0" w:tplc="340A000F">
      <w:start w:val="12"/>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51A5EB3"/>
    <w:multiLevelType w:val="hybridMultilevel"/>
    <w:tmpl w:val="8A348F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EB45CB"/>
    <w:multiLevelType w:val="hybridMultilevel"/>
    <w:tmpl w:val="62F48A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B3A5F93"/>
    <w:multiLevelType w:val="hybridMultilevel"/>
    <w:tmpl w:val="34EE04DA"/>
    <w:lvl w:ilvl="0" w:tplc="991AEE0E">
      <w:start w:val="23"/>
      <w:numFmt w:val="decimal"/>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2A91CF7"/>
    <w:multiLevelType w:val="hybridMultilevel"/>
    <w:tmpl w:val="4FAE319A"/>
    <w:lvl w:ilvl="0" w:tplc="9238E748">
      <w:start w:val="1"/>
      <w:numFmt w:val="decimal"/>
      <w:lvlText w:val="%1."/>
      <w:lvlJc w:val="left"/>
      <w:pPr>
        <w:tabs>
          <w:tab w:val="num" w:pos="360"/>
        </w:tabs>
        <w:ind w:left="360" w:hanging="360"/>
      </w:pPr>
      <w:rPr>
        <w:rFonts w:hint="default"/>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69A5353"/>
    <w:multiLevelType w:val="hybridMultilevel"/>
    <w:tmpl w:val="86B2C2A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17B47ACB"/>
    <w:multiLevelType w:val="hybridMultilevel"/>
    <w:tmpl w:val="260E306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21D35477"/>
    <w:multiLevelType w:val="multilevel"/>
    <w:tmpl w:val="86B2C2A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220617C"/>
    <w:multiLevelType w:val="multilevel"/>
    <w:tmpl w:val="16D2D2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7D6735A"/>
    <w:multiLevelType w:val="multilevel"/>
    <w:tmpl w:val="A5BCC8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285B563F"/>
    <w:multiLevelType w:val="hybridMultilevel"/>
    <w:tmpl w:val="5C72040E"/>
    <w:lvl w:ilvl="0" w:tplc="ECC60D82">
      <w:start w:val="25"/>
      <w:numFmt w:val="decimal"/>
      <w:lvlText w:val="%1."/>
      <w:lvlJc w:val="left"/>
      <w:pPr>
        <w:ind w:left="360" w:hanging="360"/>
      </w:pPr>
      <w:rPr>
        <w:rFonts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8F50B7B"/>
    <w:multiLevelType w:val="multilevel"/>
    <w:tmpl w:val="2B7471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B063152"/>
    <w:multiLevelType w:val="hybridMultilevel"/>
    <w:tmpl w:val="95D802A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B916DDC"/>
    <w:multiLevelType w:val="hybridMultilevel"/>
    <w:tmpl w:val="E5F0BDD6"/>
    <w:lvl w:ilvl="0" w:tplc="340A000F">
      <w:start w:val="2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D0B0C2A"/>
    <w:multiLevelType w:val="hybridMultilevel"/>
    <w:tmpl w:val="A5BCC85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44215EAC"/>
    <w:multiLevelType w:val="hybridMultilevel"/>
    <w:tmpl w:val="89C25828"/>
    <w:lvl w:ilvl="0" w:tplc="BBC4EB1E">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9435C91"/>
    <w:multiLevelType w:val="multilevel"/>
    <w:tmpl w:val="0D5C0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E223249"/>
    <w:multiLevelType w:val="hybridMultilevel"/>
    <w:tmpl w:val="A0160D42"/>
    <w:lvl w:ilvl="0" w:tplc="340A000F">
      <w:start w:val="2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4451E5A"/>
    <w:multiLevelType w:val="hybridMultilevel"/>
    <w:tmpl w:val="16D2D2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FD224DE"/>
    <w:multiLevelType w:val="hybridMultilevel"/>
    <w:tmpl w:val="32D80DE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7961510C"/>
    <w:multiLevelType w:val="hybridMultilevel"/>
    <w:tmpl w:val="5566820C"/>
    <w:lvl w:ilvl="0" w:tplc="0C0A0015">
      <w:start w:val="1"/>
      <w:numFmt w:val="upperLetter"/>
      <w:lvlText w:val="%1."/>
      <w:lvlJc w:val="left"/>
      <w:pPr>
        <w:tabs>
          <w:tab w:val="num" w:pos="360"/>
        </w:tabs>
        <w:ind w:left="360" w:hanging="360"/>
      </w:pPr>
    </w:lvl>
    <w:lvl w:ilvl="1" w:tplc="0C0A000F">
      <w:start w:val="1"/>
      <w:numFmt w:val="decimal"/>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0"/>
  </w:num>
  <w:num w:numId="2">
    <w:abstractNumId w:val="16"/>
  </w:num>
  <w:num w:numId="3">
    <w:abstractNumId w:val="19"/>
  </w:num>
  <w:num w:numId="4">
    <w:abstractNumId w:val="6"/>
  </w:num>
  <w:num w:numId="5">
    <w:abstractNumId w:val="5"/>
  </w:num>
  <w:num w:numId="6">
    <w:abstractNumId w:val="14"/>
  </w:num>
  <w:num w:numId="7">
    <w:abstractNumId w:val="9"/>
  </w:num>
  <w:num w:numId="8">
    <w:abstractNumId w:val="18"/>
  </w:num>
  <w:num w:numId="9">
    <w:abstractNumId w:val="8"/>
  </w:num>
  <w:num w:numId="10">
    <w:abstractNumId w:val="12"/>
  </w:num>
  <w:num w:numId="11">
    <w:abstractNumId w:val="4"/>
  </w:num>
  <w:num w:numId="12">
    <w:abstractNumId w:val="7"/>
  </w:num>
  <w:num w:numId="13">
    <w:abstractNumId w:val="1"/>
  </w:num>
  <w:num w:numId="14">
    <w:abstractNumId w:val="11"/>
  </w:num>
  <w:num w:numId="15">
    <w:abstractNumId w:val="15"/>
  </w:num>
  <w:num w:numId="16">
    <w:abstractNumId w:val="2"/>
  </w:num>
  <w:num w:numId="17">
    <w:abstractNumId w:val="10"/>
  </w:num>
  <w:num w:numId="18">
    <w:abstractNumId w:val="3"/>
  </w:num>
  <w:num w:numId="19">
    <w:abstractNumId w:val="13"/>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GL5DMw5lmKPLl3rjZmWHETxIds=" w:salt="1FKFiR7cbyY6g1XKKHZ+2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6D"/>
    <w:rsid w:val="00000DDA"/>
    <w:rsid w:val="000107D8"/>
    <w:rsid w:val="00010D4F"/>
    <w:rsid w:val="00012BDA"/>
    <w:rsid w:val="000131DA"/>
    <w:rsid w:val="00013A5E"/>
    <w:rsid w:val="000149B4"/>
    <w:rsid w:val="000239DB"/>
    <w:rsid w:val="000329C0"/>
    <w:rsid w:val="00034E0F"/>
    <w:rsid w:val="000353A4"/>
    <w:rsid w:val="000362F3"/>
    <w:rsid w:val="000405E5"/>
    <w:rsid w:val="00043323"/>
    <w:rsid w:val="00052331"/>
    <w:rsid w:val="00057A3A"/>
    <w:rsid w:val="00060A7B"/>
    <w:rsid w:val="000612DF"/>
    <w:rsid w:val="000628CA"/>
    <w:rsid w:val="00062F7A"/>
    <w:rsid w:val="0006563B"/>
    <w:rsid w:val="000671F9"/>
    <w:rsid w:val="000679F0"/>
    <w:rsid w:val="00081C26"/>
    <w:rsid w:val="000866A8"/>
    <w:rsid w:val="00086B79"/>
    <w:rsid w:val="00097284"/>
    <w:rsid w:val="000B2E95"/>
    <w:rsid w:val="000B45A0"/>
    <w:rsid w:val="000B4788"/>
    <w:rsid w:val="000B54F4"/>
    <w:rsid w:val="000C0F83"/>
    <w:rsid w:val="000C1D15"/>
    <w:rsid w:val="000C2827"/>
    <w:rsid w:val="000C54C4"/>
    <w:rsid w:val="000C7B9B"/>
    <w:rsid w:val="000D11F5"/>
    <w:rsid w:val="000D2890"/>
    <w:rsid w:val="000D31B5"/>
    <w:rsid w:val="000D3A5A"/>
    <w:rsid w:val="000F1A32"/>
    <w:rsid w:val="000F28AF"/>
    <w:rsid w:val="000F2F9A"/>
    <w:rsid w:val="000F472E"/>
    <w:rsid w:val="000F71AE"/>
    <w:rsid w:val="000F75C0"/>
    <w:rsid w:val="00103997"/>
    <w:rsid w:val="00105524"/>
    <w:rsid w:val="0010776C"/>
    <w:rsid w:val="00107E51"/>
    <w:rsid w:val="00110A20"/>
    <w:rsid w:val="00110A97"/>
    <w:rsid w:val="0011231C"/>
    <w:rsid w:val="00115D11"/>
    <w:rsid w:val="00121981"/>
    <w:rsid w:val="00122E06"/>
    <w:rsid w:val="0013146D"/>
    <w:rsid w:val="00133401"/>
    <w:rsid w:val="001336A9"/>
    <w:rsid w:val="00133C69"/>
    <w:rsid w:val="001343E5"/>
    <w:rsid w:val="00136BBC"/>
    <w:rsid w:val="001402EE"/>
    <w:rsid w:val="0014423E"/>
    <w:rsid w:val="001443EE"/>
    <w:rsid w:val="00151A9B"/>
    <w:rsid w:val="00152D5F"/>
    <w:rsid w:val="0015335A"/>
    <w:rsid w:val="001535A4"/>
    <w:rsid w:val="00153AB9"/>
    <w:rsid w:val="00153D7A"/>
    <w:rsid w:val="001545C5"/>
    <w:rsid w:val="0015518B"/>
    <w:rsid w:val="00157170"/>
    <w:rsid w:val="00162F27"/>
    <w:rsid w:val="001634A3"/>
    <w:rsid w:val="001641FD"/>
    <w:rsid w:val="00166083"/>
    <w:rsid w:val="001671FF"/>
    <w:rsid w:val="0017729F"/>
    <w:rsid w:val="00182FCE"/>
    <w:rsid w:val="001838D9"/>
    <w:rsid w:val="00184A82"/>
    <w:rsid w:val="00185734"/>
    <w:rsid w:val="001877CB"/>
    <w:rsid w:val="001912A4"/>
    <w:rsid w:val="00191616"/>
    <w:rsid w:val="0019499E"/>
    <w:rsid w:val="00197289"/>
    <w:rsid w:val="001A2088"/>
    <w:rsid w:val="001B0809"/>
    <w:rsid w:val="001B2356"/>
    <w:rsid w:val="001B6A86"/>
    <w:rsid w:val="001B76A5"/>
    <w:rsid w:val="001C0DB4"/>
    <w:rsid w:val="001C1379"/>
    <w:rsid w:val="001C22A5"/>
    <w:rsid w:val="001C341D"/>
    <w:rsid w:val="001C4D43"/>
    <w:rsid w:val="001D3962"/>
    <w:rsid w:val="001D4AAE"/>
    <w:rsid w:val="001D50EA"/>
    <w:rsid w:val="001E3658"/>
    <w:rsid w:val="001E4001"/>
    <w:rsid w:val="001F1711"/>
    <w:rsid w:val="001F4CB3"/>
    <w:rsid w:val="002006AD"/>
    <w:rsid w:val="00206BCE"/>
    <w:rsid w:val="00212067"/>
    <w:rsid w:val="002140D0"/>
    <w:rsid w:val="002275A9"/>
    <w:rsid w:val="0023187D"/>
    <w:rsid w:val="00233790"/>
    <w:rsid w:val="002369FF"/>
    <w:rsid w:val="00236A05"/>
    <w:rsid w:val="00244ABC"/>
    <w:rsid w:val="00246DF5"/>
    <w:rsid w:val="002503F1"/>
    <w:rsid w:val="00251B17"/>
    <w:rsid w:val="00251BAF"/>
    <w:rsid w:val="0025243C"/>
    <w:rsid w:val="00254249"/>
    <w:rsid w:val="002573A0"/>
    <w:rsid w:val="00257698"/>
    <w:rsid w:val="00261AD5"/>
    <w:rsid w:val="002630DF"/>
    <w:rsid w:val="002635CA"/>
    <w:rsid w:val="00264D16"/>
    <w:rsid w:val="00264F42"/>
    <w:rsid w:val="00270162"/>
    <w:rsid w:val="00270D14"/>
    <w:rsid w:val="002760F6"/>
    <w:rsid w:val="00276A0F"/>
    <w:rsid w:val="00276B9E"/>
    <w:rsid w:val="00280724"/>
    <w:rsid w:val="00280F10"/>
    <w:rsid w:val="00285157"/>
    <w:rsid w:val="0028583B"/>
    <w:rsid w:val="00286796"/>
    <w:rsid w:val="00286B80"/>
    <w:rsid w:val="00294E57"/>
    <w:rsid w:val="002952C8"/>
    <w:rsid w:val="00296A49"/>
    <w:rsid w:val="002976BD"/>
    <w:rsid w:val="002A4400"/>
    <w:rsid w:val="002B3441"/>
    <w:rsid w:val="002B59CA"/>
    <w:rsid w:val="002B6B21"/>
    <w:rsid w:val="002C0197"/>
    <w:rsid w:val="002C0350"/>
    <w:rsid w:val="002D2BBD"/>
    <w:rsid w:val="002D417F"/>
    <w:rsid w:val="002E1417"/>
    <w:rsid w:val="002E476A"/>
    <w:rsid w:val="002F3BC3"/>
    <w:rsid w:val="00300D9B"/>
    <w:rsid w:val="003064B0"/>
    <w:rsid w:val="00307F27"/>
    <w:rsid w:val="003102D3"/>
    <w:rsid w:val="00317B90"/>
    <w:rsid w:val="00320446"/>
    <w:rsid w:val="003209FC"/>
    <w:rsid w:val="00321355"/>
    <w:rsid w:val="0032149A"/>
    <w:rsid w:val="003219BF"/>
    <w:rsid w:val="00322CB2"/>
    <w:rsid w:val="00324820"/>
    <w:rsid w:val="0032557E"/>
    <w:rsid w:val="003300CC"/>
    <w:rsid w:val="00332C05"/>
    <w:rsid w:val="00335D4D"/>
    <w:rsid w:val="00336108"/>
    <w:rsid w:val="00341865"/>
    <w:rsid w:val="00350E3B"/>
    <w:rsid w:val="003547E9"/>
    <w:rsid w:val="00355953"/>
    <w:rsid w:val="00356C8C"/>
    <w:rsid w:val="00356DD2"/>
    <w:rsid w:val="003571B3"/>
    <w:rsid w:val="00361292"/>
    <w:rsid w:val="00366F09"/>
    <w:rsid w:val="00370456"/>
    <w:rsid w:val="00370FDB"/>
    <w:rsid w:val="00372F8F"/>
    <w:rsid w:val="00377FE3"/>
    <w:rsid w:val="00385419"/>
    <w:rsid w:val="00385CF9"/>
    <w:rsid w:val="00385EFC"/>
    <w:rsid w:val="00386EDD"/>
    <w:rsid w:val="00387AEF"/>
    <w:rsid w:val="00390A1B"/>
    <w:rsid w:val="00392904"/>
    <w:rsid w:val="00394CE4"/>
    <w:rsid w:val="00394D55"/>
    <w:rsid w:val="003A12F7"/>
    <w:rsid w:val="003A3D6A"/>
    <w:rsid w:val="003A3F01"/>
    <w:rsid w:val="003A7FC6"/>
    <w:rsid w:val="003B385D"/>
    <w:rsid w:val="003B5B87"/>
    <w:rsid w:val="003B6F86"/>
    <w:rsid w:val="003C0187"/>
    <w:rsid w:val="003C11BB"/>
    <w:rsid w:val="003C74EA"/>
    <w:rsid w:val="003D1342"/>
    <w:rsid w:val="003D39C5"/>
    <w:rsid w:val="003D3EB2"/>
    <w:rsid w:val="003D6546"/>
    <w:rsid w:val="003E06B1"/>
    <w:rsid w:val="003E4082"/>
    <w:rsid w:val="003E7B10"/>
    <w:rsid w:val="003F233C"/>
    <w:rsid w:val="003F3BC2"/>
    <w:rsid w:val="00401264"/>
    <w:rsid w:val="004036D5"/>
    <w:rsid w:val="00404486"/>
    <w:rsid w:val="00404CAD"/>
    <w:rsid w:val="004109A9"/>
    <w:rsid w:val="00414D51"/>
    <w:rsid w:val="004162A4"/>
    <w:rsid w:val="004166C1"/>
    <w:rsid w:val="00420B83"/>
    <w:rsid w:val="0042384A"/>
    <w:rsid w:val="00445804"/>
    <w:rsid w:val="00447B62"/>
    <w:rsid w:val="004508AF"/>
    <w:rsid w:val="00456082"/>
    <w:rsid w:val="00456938"/>
    <w:rsid w:val="00456C8F"/>
    <w:rsid w:val="0045734D"/>
    <w:rsid w:val="00460671"/>
    <w:rsid w:val="0046146E"/>
    <w:rsid w:val="004615A9"/>
    <w:rsid w:val="0046764F"/>
    <w:rsid w:val="00471BA3"/>
    <w:rsid w:val="004747B3"/>
    <w:rsid w:val="00474B0A"/>
    <w:rsid w:val="004773CA"/>
    <w:rsid w:val="00482814"/>
    <w:rsid w:val="004832BB"/>
    <w:rsid w:val="0048435E"/>
    <w:rsid w:val="004845DB"/>
    <w:rsid w:val="00485796"/>
    <w:rsid w:val="004901A9"/>
    <w:rsid w:val="0049120E"/>
    <w:rsid w:val="004913A9"/>
    <w:rsid w:val="00491415"/>
    <w:rsid w:val="0049393F"/>
    <w:rsid w:val="004952D4"/>
    <w:rsid w:val="0049631A"/>
    <w:rsid w:val="004A43A4"/>
    <w:rsid w:val="004A6023"/>
    <w:rsid w:val="004A6EA4"/>
    <w:rsid w:val="004A6FE9"/>
    <w:rsid w:val="004A7CB5"/>
    <w:rsid w:val="004B0D25"/>
    <w:rsid w:val="004B1D98"/>
    <w:rsid w:val="004B24FF"/>
    <w:rsid w:val="004B6274"/>
    <w:rsid w:val="004B7568"/>
    <w:rsid w:val="004C04F2"/>
    <w:rsid w:val="004C1F96"/>
    <w:rsid w:val="004C3EAB"/>
    <w:rsid w:val="004D2D5B"/>
    <w:rsid w:val="004D307B"/>
    <w:rsid w:val="004D3BC2"/>
    <w:rsid w:val="004E3A49"/>
    <w:rsid w:val="004F1E63"/>
    <w:rsid w:val="004F761C"/>
    <w:rsid w:val="0050238F"/>
    <w:rsid w:val="00510513"/>
    <w:rsid w:val="0051340D"/>
    <w:rsid w:val="00517922"/>
    <w:rsid w:val="00520B93"/>
    <w:rsid w:val="00522048"/>
    <w:rsid w:val="005255C4"/>
    <w:rsid w:val="00525EF9"/>
    <w:rsid w:val="0052725B"/>
    <w:rsid w:val="00530D59"/>
    <w:rsid w:val="0053174B"/>
    <w:rsid w:val="005336E1"/>
    <w:rsid w:val="005338B2"/>
    <w:rsid w:val="0054318B"/>
    <w:rsid w:val="00544815"/>
    <w:rsid w:val="005506B7"/>
    <w:rsid w:val="005511EB"/>
    <w:rsid w:val="00551962"/>
    <w:rsid w:val="005578D4"/>
    <w:rsid w:val="0056143D"/>
    <w:rsid w:val="005618FD"/>
    <w:rsid w:val="005642F7"/>
    <w:rsid w:val="00566586"/>
    <w:rsid w:val="00567CA0"/>
    <w:rsid w:val="00576DAC"/>
    <w:rsid w:val="0057754C"/>
    <w:rsid w:val="00580362"/>
    <w:rsid w:val="00580674"/>
    <w:rsid w:val="00584DE8"/>
    <w:rsid w:val="00585200"/>
    <w:rsid w:val="00586890"/>
    <w:rsid w:val="00586F73"/>
    <w:rsid w:val="00590B30"/>
    <w:rsid w:val="00593CF5"/>
    <w:rsid w:val="005944A6"/>
    <w:rsid w:val="00594B7A"/>
    <w:rsid w:val="005A3934"/>
    <w:rsid w:val="005B2129"/>
    <w:rsid w:val="005C0A6E"/>
    <w:rsid w:val="005C1EA8"/>
    <w:rsid w:val="005C1FEC"/>
    <w:rsid w:val="005D433D"/>
    <w:rsid w:val="005D46BB"/>
    <w:rsid w:val="005E46C5"/>
    <w:rsid w:val="00610DAF"/>
    <w:rsid w:val="006110B4"/>
    <w:rsid w:val="00611CCE"/>
    <w:rsid w:val="006134E9"/>
    <w:rsid w:val="006178C6"/>
    <w:rsid w:val="006202FC"/>
    <w:rsid w:val="00621086"/>
    <w:rsid w:val="006227A7"/>
    <w:rsid w:val="00623200"/>
    <w:rsid w:val="0063050E"/>
    <w:rsid w:val="0063312A"/>
    <w:rsid w:val="006331DC"/>
    <w:rsid w:val="006346D4"/>
    <w:rsid w:val="00634C68"/>
    <w:rsid w:val="0064028F"/>
    <w:rsid w:val="00644DA3"/>
    <w:rsid w:val="0065080C"/>
    <w:rsid w:val="00650DB0"/>
    <w:rsid w:val="00656662"/>
    <w:rsid w:val="006576D7"/>
    <w:rsid w:val="00657873"/>
    <w:rsid w:val="00661A40"/>
    <w:rsid w:val="00662BA0"/>
    <w:rsid w:val="00663177"/>
    <w:rsid w:val="0066591C"/>
    <w:rsid w:val="0066622F"/>
    <w:rsid w:val="00667034"/>
    <w:rsid w:val="00671CC5"/>
    <w:rsid w:val="006727F8"/>
    <w:rsid w:val="00676E1C"/>
    <w:rsid w:val="006777DE"/>
    <w:rsid w:val="006809E5"/>
    <w:rsid w:val="00684ADE"/>
    <w:rsid w:val="0068653B"/>
    <w:rsid w:val="00686EE4"/>
    <w:rsid w:val="00692C5E"/>
    <w:rsid w:val="006955FE"/>
    <w:rsid w:val="006969B3"/>
    <w:rsid w:val="00697D6B"/>
    <w:rsid w:val="006A00B8"/>
    <w:rsid w:val="006A169B"/>
    <w:rsid w:val="006A34F7"/>
    <w:rsid w:val="006B2E6C"/>
    <w:rsid w:val="006B6CC0"/>
    <w:rsid w:val="006B7374"/>
    <w:rsid w:val="006C1008"/>
    <w:rsid w:val="006C2285"/>
    <w:rsid w:val="006C2B96"/>
    <w:rsid w:val="006C38A2"/>
    <w:rsid w:val="006C4D05"/>
    <w:rsid w:val="006C5074"/>
    <w:rsid w:val="006C571B"/>
    <w:rsid w:val="006C64C9"/>
    <w:rsid w:val="006D01A7"/>
    <w:rsid w:val="006D3E5C"/>
    <w:rsid w:val="006D4CC9"/>
    <w:rsid w:val="006D4EF5"/>
    <w:rsid w:val="006D516D"/>
    <w:rsid w:val="006E28F6"/>
    <w:rsid w:val="006F5BA4"/>
    <w:rsid w:val="006F686B"/>
    <w:rsid w:val="006F7D1C"/>
    <w:rsid w:val="0070025C"/>
    <w:rsid w:val="00704694"/>
    <w:rsid w:val="007049B6"/>
    <w:rsid w:val="00707E3D"/>
    <w:rsid w:val="00710189"/>
    <w:rsid w:val="0071346E"/>
    <w:rsid w:val="00720245"/>
    <w:rsid w:val="00720451"/>
    <w:rsid w:val="00725395"/>
    <w:rsid w:val="00725B1B"/>
    <w:rsid w:val="00727F45"/>
    <w:rsid w:val="007321F6"/>
    <w:rsid w:val="00742C02"/>
    <w:rsid w:val="00743353"/>
    <w:rsid w:val="00743551"/>
    <w:rsid w:val="007454E6"/>
    <w:rsid w:val="00751AB0"/>
    <w:rsid w:val="00762465"/>
    <w:rsid w:val="00762D6F"/>
    <w:rsid w:val="00767AE7"/>
    <w:rsid w:val="00770718"/>
    <w:rsid w:val="00773D6D"/>
    <w:rsid w:val="007910AE"/>
    <w:rsid w:val="00795AB1"/>
    <w:rsid w:val="00797DD6"/>
    <w:rsid w:val="007A739F"/>
    <w:rsid w:val="007B1B9A"/>
    <w:rsid w:val="007B6B46"/>
    <w:rsid w:val="007B765C"/>
    <w:rsid w:val="007B76FA"/>
    <w:rsid w:val="007C132F"/>
    <w:rsid w:val="007C1739"/>
    <w:rsid w:val="007C1BDA"/>
    <w:rsid w:val="007C5694"/>
    <w:rsid w:val="007D00A8"/>
    <w:rsid w:val="007D5A7C"/>
    <w:rsid w:val="007D5D15"/>
    <w:rsid w:val="007D7527"/>
    <w:rsid w:val="007E4BF1"/>
    <w:rsid w:val="007E4C02"/>
    <w:rsid w:val="007E76FD"/>
    <w:rsid w:val="007F5AFD"/>
    <w:rsid w:val="0080057F"/>
    <w:rsid w:val="00803203"/>
    <w:rsid w:val="00803F65"/>
    <w:rsid w:val="00804457"/>
    <w:rsid w:val="008070C9"/>
    <w:rsid w:val="00815134"/>
    <w:rsid w:val="00816855"/>
    <w:rsid w:val="00817FE4"/>
    <w:rsid w:val="008217FE"/>
    <w:rsid w:val="00823471"/>
    <w:rsid w:val="0082376D"/>
    <w:rsid w:val="00823823"/>
    <w:rsid w:val="00825181"/>
    <w:rsid w:val="00833536"/>
    <w:rsid w:val="00837193"/>
    <w:rsid w:val="008423FA"/>
    <w:rsid w:val="00842878"/>
    <w:rsid w:val="0084663D"/>
    <w:rsid w:val="00852459"/>
    <w:rsid w:val="0085613D"/>
    <w:rsid w:val="00863245"/>
    <w:rsid w:val="008647A1"/>
    <w:rsid w:val="00867DEB"/>
    <w:rsid w:val="00873564"/>
    <w:rsid w:val="008735FE"/>
    <w:rsid w:val="0087364A"/>
    <w:rsid w:val="00874513"/>
    <w:rsid w:val="00875B06"/>
    <w:rsid w:val="0087621D"/>
    <w:rsid w:val="00880D8E"/>
    <w:rsid w:val="00882147"/>
    <w:rsid w:val="00884201"/>
    <w:rsid w:val="00887692"/>
    <w:rsid w:val="00893E7B"/>
    <w:rsid w:val="00894B6A"/>
    <w:rsid w:val="00897834"/>
    <w:rsid w:val="00897DCC"/>
    <w:rsid w:val="008A0AAC"/>
    <w:rsid w:val="008A152C"/>
    <w:rsid w:val="008B3134"/>
    <w:rsid w:val="008B31D2"/>
    <w:rsid w:val="008B7186"/>
    <w:rsid w:val="008C05CC"/>
    <w:rsid w:val="008C0BA2"/>
    <w:rsid w:val="008C25FC"/>
    <w:rsid w:val="008C4760"/>
    <w:rsid w:val="008C57D4"/>
    <w:rsid w:val="008D35A1"/>
    <w:rsid w:val="008D6715"/>
    <w:rsid w:val="008D774E"/>
    <w:rsid w:val="008D7D25"/>
    <w:rsid w:val="008E3484"/>
    <w:rsid w:val="008E4FD5"/>
    <w:rsid w:val="008E722B"/>
    <w:rsid w:val="008F27A9"/>
    <w:rsid w:val="008F587F"/>
    <w:rsid w:val="008F7975"/>
    <w:rsid w:val="00907867"/>
    <w:rsid w:val="00911361"/>
    <w:rsid w:val="00916266"/>
    <w:rsid w:val="009163D8"/>
    <w:rsid w:val="0092059D"/>
    <w:rsid w:val="009246EE"/>
    <w:rsid w:val="00925A1C"/>
    <w:rsid w:val="00927C49"/>
    <w:rsid w:val="0093001D"/>
    <w:rsid w:val="00931067"/>
    <w:rsid w:val="00932609"/>
    <w:rsid w:val="00934553"/>
    <w:rsid w:val="0093523C"/>
    <w:rsid w:val="00936938"/>
    <w:rsid w:val="00936BCC"/>
    <w:rsid w:val="009376FF"/>
    <w:rsid w:val="0094003C"/>
    <w:rsid w:val="00952149"/>
    <w:rsid w:val="009579CA"/>
    <w:rsid w:val="0096287B"/>
    <w:rsid w:val="009634AB"/>
    <w:rsid w:val="00964A38"/>
    <w:rsid w:val="00964D7A"/>
    <w:rsid w:val="00964D8A"/>
    <w:rsid w:val="00966B96"/>
    <w:rsid w:val="00966EAE"/>
    <w:rsid w:val="0097013C"/>
    <w:rsid w:val="009719F9"/>
    <w:rsid w:val="00974E44"/>
    <w:rsid w:val="00976203"/>
    <w:rsid w:val="00977CFF"/>
    <w:rsid w:val="00984776"/>
    <w:rsid w:val="00986CD8"/>
    <w:rsid w:val="0098742D"/>
    <w:rsid w:val="00987505"/>
    <w:rsid w:val="009910D9"/>
    <w:rsid w:val="009930D2"/>
    <w:rsid w:val="0099421D"/>
    <w:rsid w:val="0099506E"/>
    <w:rsid w:val="00996A01"/>
    <w:rsid w:val="00997D70"/>
    <w:rsid w:val="009A2054"/>
    <w:rsid w:val="009A4677"/>
    <w:rsid w:val="009A5ECF"/>
    <w:rsid w:val="009B17BF"/>
    <w:rsid w:val="009B251B"/>
    <w:rsid w:val="009B43CD"/>
    <w:rsid w:val="009B48CA"/>
    <w:rsid w:val="009B6DC9"/>
    <w:rsid w:val="009B735B"/>
    <w:rsid w:val="009C00A3"/>
    <w:rsid w:val="009C1154"/>
    <w:rsid w:val="009C5F21"/>
    <w:rsid w:val="009C6B27"/>
    <w:rsid w:val="009D3764"/>
    <w:rsid w:val="009D3BFC"/>
    <w:rsid w:val="009E264E"/>
    <w:rsid w:val="009E3423"/>
    <w:rsid w:val="009E79FE"/>
    <w:rsid w:val="009F7D8B"/>
    <w:rsid w:val="00A001F4"/>
    <w:rsid w:val="00A008FA"/>
    <w:rsid w:val="00A03A6D"/>
    <w:rsid w:val="00A06600"/>
    <w:rsid w:val="00A20152"/>
    <w:rsid w:val="00A207AD"/>
    <w:rsid w:val="00A241C9"/>
    <w:rsid w:val="00A24AAD"/>
    <w:rsid w:val="00A272F3"/>
    <w:rsid w:val="00A273D9"/>
    <w:rsid w:val="00A309E9"/>
    <w:rsid w:val="00A31C46"/>
    <w:rsid w:val="00A353DA"/>
    <w:rsid w:val="00A4294B"/>
    <w:rsid w:val="00A44020"/>
    <w:rsid w:val="00A44131"/>
    <w:rsid w:val="00A46D0A"/>
    <w:rsid w:val="00A47AD1"/>
    <w:rsid w:val="00A54E68"/>
    <w:rsid w:val="00A579BF"/>
    <w:rsid w:val="00A606DC"/>
    <w:rsid w:val="00A6159F"/>
    <w:rsid w:val="00A61E22"/>
    <w:rsid w:val="00A62B9F"/>
    <w:rsid w:val="00A632FB"/>
    <w:rsid w:val="00A6661D"/>
    <w:rsid w:val="00A67B3A"/>
    <w:rsid w:val="00A75D15"/>
    <w:rsid w:val="00A80947"/>
    <w:rsid w:val="00A83180"/>
    <w:rsid w:val="00A862DA"/>
    <w:rsid w:val="00A90A66"/>
    <w:rsid w:val="00A91FC7"/>
    <w:rsid w:val="00A932B6"/>
    <w:rsid w:val="00A94488"/>
    <w:rsid w:val="00A94AB1"/>
    <w:rsid w:val="00A970F7"/>
    <w:rsid w:val="00A974DF"/>
    <w:rsid w:val="00AA77E7"/>
    <w:rsid w:val="00AB15C8"/>
    <w:rsid w:val="00AB1769"/>
    <w:rsid w:val="00AB1842"/>
    <w:rsid w:val="00AB1C1A"/>
    <w:rsid w:val="00AB2771"/>
    <w:rsid w:val="00AB413E"/>
    <w:rsid w:val="00AB60F5"/>
    <w:rsid w:val="00AB6583"/>
    <w:rsid w:val="00AB74BF"/>
    <w:rsid w:val="00AB7DCE"/>
    <w:rsid w:val="00AC07C5"/>
    <w:rsid w:val="00AC1472"/>
    <w:rsid w:val="00AC4765"/>
    <w:rsid w:val="00AC65EC"/>
    <w:rsid w:val="00AD0C81"/>
    <w:rsid w:val="00AD1380"/>
    <w:rsid w:val="00AD34B4"/>
    <w:rsid w:val="00AD496D"/>
    <w:rsid w:val="00AD6212"/>
    <w:rsid w:val="00AD6DFB"/>
    <w:rsid w:val="00AE083C"/>
    <w:rsid w:val="00AE1D12"/>
    <w:rsid w:val="00AE50AB"/>
    <w:rsid w:val="00AE7943"/>
    <w:rsid w:val="00AF13CC"/>
    <w:rsid w:val="00AF1F43"/>
    <w:rsid w:val="00AF4288"/>
    <w:rsid w:val="00B04020"/>
    <w:rsid w:val="00B05409"/>
    <w:rsid w:val="00B057CE"/>
    <w:rsid w:val="00B05924"/>
    <w:rsid w:val="00B0789D"/>
    <w:rsid w:val="00B17AED"/>
    <w:rsid w:val="00B2150F"/>
    <w:rsid w:val="00B246A1"/>
    <w:rsid w:val="00B25673"/>
    <w:rsid w:val="00B32FB1"/>
    <w:rsid w:val="00B3494E"/>
    <w:rsid w:val="00B34E9F"/>
    <w:rsid w:val="00B3742D"/>
    <w:rsid w:val="00B400AA"/>
    <w:rsid w:val="00B40A84"/>
    <w:rsid w:val="00B43409"/>
    <w:rsid w:val="00B51600"/>
    <w:rsid w:val="00B53E26"/>
    <w:rsid w:val="00B56970"/>
    <w:rsid w:val="00B64FD6"/>
    <w:rsid w:val="00B7361B"/>
    <w:rsid w:val="00B84D9E"/>
    <w:rsid w:val="00B857AF"/>
    <w:rsid w:val="00B87A4B"/>
    <w:rsid w:val="00B93419"/>
    <w:rsid w:val="00B96383"/>
    <w:rsid w:val="00B963B9"/>
    <w:rsid w:val="00B973F3"/>
    <w:rsid w:val="00B974A9"/>
    <w:rsid w:val="00B977CD"/>
    <w:rsid w:val="00BA5B9F"/>
    <w:rsid w:val="00BA7998"/>
    <w:rsid w:val="00BB20E9"/>
    <w:rsid w:val="00BB221F"/>
    <w:rsid w:val="00BB32D1"/>
    <w:rsid w:val="00BB3F10"/>
    <w:rsid w:val="00BB6601"/>
    <w:rsid w:val="00BB6A13"/>
    <w:rsid w:val="00BC077F"/>
    <w:rsid w:val="00BC19A8"/>
    <w:rsid w:val="00BC1A4C"/>
    <w:rsid w:val="00BC1FAF"/>
    <w:rsid w:val="00BC3CCA"/>
    <w:rsid w:val="00BC40BF"/>
    <w:rsid w:val="00BC4D0F"/>
    <w:rsid w:val="00BC7FEB"/>
    <w:rsid w:val="00BD1A1A"/>
    <w:rsid w:val="00BD25F0"/>
    <w:rsid w:val="00BD3550"/>
    <w:rsid w:val="00BE03A6"/>
    <w:rsid w:val="00BE1949"/>
    <w:rsid w:val="00BE389F"/>
    <w:rsid w:val="00BE54B4"/>
    <w:rsid w:val="00BF006B"/>
    <w:rsid w:val="00BF161F"/>
    <w:rsid w:val="00BF3D94"/>
    <w:rsid w:val="00BF547D"/>
    <w:rsid w:val="00C01EBB"/>
    <w:rsid w:val="00C07AB2"/>
    <w:rsid w:val="00C15DE2"/>
    <w:rsid w:val="00C16080"/>
    <w:rsid w:val="00C21147"/>
    <w:rsid w:val="00C21A7B"/>
    <w:rsid w:val="00C22048"/>
    <w:rsid w:val="00C2530D"/>
    <w:rsid w:val="00C30800"/>
    <w:rsid w:val="00C34830"/>
    <w:rsid w:val="00C34F2C"/>
    <w:rsid w:val="00C36B8B"/>
    <w:rsid w:val="00C41811"/>
    <w:rsid w:val="00C41D55"/>
    <w:rsid w:val="00C43AEA"/>
    <w:rsid w:val="00C44B9F"/>
    <w:rsid w:val="00C45422"/>
    <w:rsid w:val="00C520A3"/>
    <w:rsid w:val="00C55166"/>
    <w:rsid w:val="00C554D8"/>
    <w:rsid w:val="00C555A2"/>
    <w:rsid w:val="00C6160F"/>
    <w:rsid w:val="00C62D9F"/>
    <w:rsid w:val="00C638B1"/>
    <w:rsid w:val="00C63DEE"/>
    <w:rsid w:val="00C66507"/>
    <w:rsid w:val="00C70148"/>
    <w:rsid w:val="00C70888"/>
    <w:rsid w:val="00C7686B"/>
    <w:rsid w:val="00C76F92"/>
    <w:rsid w:val="00C77A34"/>
    <w:rsid w:val="00C863B5"/>
    <w:rsid w:val="00C91D78"/>
    <w:rsid w:val="00C91FBB"/>
    <w:rsid w:val="00C931B1"/>
    <w:rsid w:val="00C94631"/>
    <w:rsid w:val="00C952C4"/>
    <w:rsid w:val="00C95E3E"/>
    <w:rsid w:val="00C96A1B"/>
    <w:rsid w:val="00C974B1"/>
    <w:rsid w:val="00CA2D5C"/>
    <w:rsid w:val="00CB1AF1"/>
    <w:rsid w:val="00CB2AFE"/>
    <w:rsid w:val="00CB3388"/>
    <w:rsid w:val="00CB3C98"/>
    <w:rsid w:val="00CB4ADD"/>
    <w:rsid w:val="00CB5560"/>
    <w:rsid w:val="00CB7FCF"/>
    <w:rsid w:val="00CC71AA"/>
    <w:rsid w:val="00CD2B67"/>
    <w:rsid w:val="00CD5C85"/>
    <w:rsid w:val="00CD5DAB"/>
    <w:rsid w:val="00CD65ED"/>
    <w:rsid w:val="00CD7A37"/>
    <w:rsid w:val="00CE6205"/>
    <w:rsid w:val="00CF1CC7"/>
    <w:rsid w:val="00CF32FC"/>
    <w:rsid w:val="00CF4BAC"/>
    <w:rsid w:val="00D03E01"/>
    <w:rsid w:val="00D046AA"/>
    <w:rsid w:val="00D1007D"/>
    <w:rsid w:val="00D10C40"/>
    <w:rsid w:val="00D10C8F"/>
    <w:rsid w:val="00D131DD"/>
    <w:rsid w:val="00D16E58"/>
    <w:rsid w:val="00D2179E"/>
    <w:rsid w:val="00D22C92"/>
    <w:rsid w:val="00D26718"/>
    <w:rsid w:val="00D27327"/>
    <w:rsid w:val="00D27A63"/>
    <w:rsid w:val="00D328A3"/>
    <w:rsid w:val="00D35922"/>
    <w:rsid w:val="00D3704A"/>
    <w:rsid w:val="00D427C2"/>
    <w:rsid w:val="00D436CF"/>
    <w:rsid w:val="00D44401"/>
    <w:rsid w:val="00D45893"/>
    <w:rsid w:val="00D506A9"/>
    <w:rsid w:val="00D5545A"/>
    <w:rsid w:val="00D670CF"/>
    <w:rsid w:val="00D7015D"/>
    <w:rsid w:val="00D71C0F"/>
    <w:rsid w:val="00D7427A"/>
    <w:rsid w:val="00D7436B"/>
    <w:rsid w:val="00D74767"/>
    <w:rsid w:val="00D76370"/>
    <w:rsid w:val="00D77227"/>
    <w:rsid w:val="00D80C8C"/>
    <w:rsid w:val="00D836AC"/>
    <w:rsid w:val="00D84149"/>
    <w:rsid w:val="00D842A4"/>
    <w:rsid w:val="00D90040"/>
    <w:rsid w:val="00D90EBA"/>
    <w:rsid w:val="00D938BE"/>
    <w:rsid w:val="00DA24EE"/>
    <w:rsid w:val="00DA33D6"/>
    <w:rsid w:val="00DA4306"/>
    <w:rsid w:val="00DA601F"/>
    <w:rsid w:val="00DA7971"/>
    <w:rsid w:val="00DA7A20"/>
    <w:rsid w:val="00DB005E"/>
    <w:rsid w:val="00DB00AD"/>
    <w:rsid w:val="00DB1143"/>
    <w:rsid w:val="00DB23D2"/>
    <w:rsid w:val="00DB2940"/>
    <w:rsid w:val="00DC35F9"/>
    <w:rsid w:val="00DD1F02"/>
    <w:rsid w:val="00DD6CE5"/>
    <w:rsid w:val="00DD77AB"/>
    <w:rsid w:val="00DF258B"/>
    <w:rsid w:val="00DF2D1A"/>
    <w:rsid w:val="00DF5ADD"/>
    <w:rsid w:val="00E002A1"/>
    <w:rsid w:val="00E00B1D"/>
    <w:rsid w:val="00E00C40"/>
    <w:rsid w:val="00E02022"/>
    <w:rsid w:val="00E02E49"/>
    <w:rsid w:val="00E10EC9"/>
    <w:rsid w:val="00E12D08"/>
    <w:rsid w:val="00E1307A"/>
    <w:rsid w:val="00E21E07"/>
    <w:rsid w:val="00E27A8E"/>
    <w:rsid w:val="00E30E6F"/>
    <w:rsid w:val="00E349CD"/>
    <w:rsid w:val="00E352B7"/>
    <w:rsid w:val="00E35B28"/>
    <w:rsid w:val="00E35F26"/>
    <w:rsid w:val="00E373AC"/>
    <w:rsid w:val="00E4385A"/>
    <w:rsid w:val="00E44044"/>
    <w:rsid w:val="00E503E2"/>
    <w:rsid w:val="00E509FF"/>
    <w:rsid w:val="00E52CE4"/>
    <w:rsid w:val="00E55E3B"/>
    <w:rsid w:val="00E57246"/>
    <w:rsid w:val="00E578D9"/>
    <w:rsid w:val="00E615EF"/>
    <w:rsid w:val="00E626A3"/>
    <w:rsid w:val="00E636B5"/>
    <w:rsid w:val="00E64B8E"/>
    <w:rsid w:val="00E6549A"/>
    <w:rsid w:val="00E7256A"/>
    <w:rsid w:val="00E90172"/>
    <w:rsid w:val="00EA2339"/>
    <w:rsid w:val="00EA4C97"/>
    <w:rsid w:val="00EA6859"/>
    <w:rsid w:val="00EA7650"/>
    <w:rsid w:val="00EC32BF"/>
    <w:rsid w:val="00EC77B5"/>
    <w:rsid w:val="00ED11B6"/>
    <w:rsid w:val="00ED1EFC"/>
    <w:rsid w:val="00ED471C"/>
    <w:rsid w:val="00EE4CCD"/>
    <w:rsid w:val="00EE4F8C"/>
    <w:rsid w:val="00EE5986"/>
    <w:rsid w:val="00EE6F12"/>
    <w:rsid w:val="00EF0F42"/>
    <w:rsid w:val="00EF3225"/>
    <w:rsid w:val="00EF61C8"/>
    <w:rsid w:val="00EF7479"/>
    <w:rsid w:val="00F013C9"/>
    <w:rsid w:val="00F013D8"/>
    <w:rsid w:val="00F06BE6"/>
    <w:rsid w:val="00F100FF"/>
    <w:rsid w:val="00F13B70"/>
    <w:rsid w:val="00F16132"/>
    <w:rsid w:val="00F21F28"/>
    <w:rsid w:val="00F26212"/>
    <w:rsid w:val="00F2751A"/>
    <w:rsid w:val="00F30329"/>
    <w:rsid w:val="00F4045C"/>
    <w:rsid w:val="00F453D4"/>
    <w:rsid w:val="00F45988"/>
    <w:rsid w:val="00F466E3"/>
    <w:rsid w:val="00F47BBE"/>
    <w:rsid w:val="00F55AE1"/>
    <w:rsid w:val="00F56839"/>
    <w:rsid w:val="00F60D66"/>
    <w:rsid w:val="00F61B68"/>
    <w:rsid w:val="00F64B4F"/>
    <w:rsid w:val="00F716F7"/>
    <w:rsid w:val="00F72175"/>
    <w:rsid w:val="00F74890"/>
    <w:rsid w:val="00F779D4"/>
    <w:rsid w:val="00F8058C"/>
    <w:rsid w:val="00F8519E"/>
    <w:rsid w:val="00F85BA1"/>
    <w:rsid w:val="00F9027C"/>
    <w:rsid w:val="00F91E01"/>
    <w:rsid w:val="00F95151"/>
    <w:rsid w:val="00FA3EF8"/>
    <w:rsid w:val="00FA5E55"/>
    <w:rsid w:val="00FB18B2"/>
    <w:rsid w:val="00FB603D"/>
    <w:rsid w:val="00FC12EE"/>
    <w:rsid w:val="00FC1D8B"/>
    <w:rsid w:val="00FC5A9C"/>
    <w:rsid w:val="00FC6983"/>
    <w:rsid w:val="00FD198F"/>
    <w:rsid w:val="00FD295B"/>
    <w:rsid w:val="00FD29E6"/>
    <w:rsid w:val="00FD2A6C"/>
    <w:rsid w:val="00FD511C"/>
    <w:rsid w:val="00FD59E8"/>
    <w:rsid w:val="00FD644D"/>
    <w:rsid w:val="00FE0A59"/>
    <w:rsid w:val="00FE3274"/>
    <w:rsid w:val="00FE6893"/>
    <w:rsid w:val="00FF1C71"/>
    <w:rsid w:val="00FF6F4A"/>
    <w:rsid w:val="00FF7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 w:type="paragraph" w:styleId="Encabezado">
    <w:name w:val="header"/>
    <w:basedOn w:val="Normal"/>
    <w:link w:val="EncabezadoCar"/>
    <w:rsid w:val="00157170"/>
    <w:pPr>
      <w:tabs>
        <w:tab w:val="center" w:pos="4419"/>
        <w:tab w:val="right" w:pos="8838"/>
      </w:tabs>
    </w:pPr>
  </w:style>
  <w:style w:type="character" w:customStyle="1" w:styleId="EncabezadoCar">
    <w:name w:val="Encabezado Car"/>
    <w:link w:val="Encabezado"/>
    <w:rsid w:val="00157170"/>
    <w:rPr>
      <w:sz w:val="24"/>
      <w:szCs w:val="24"/>
      <w:lang w:val="es-ES" w:eastAsia="ko-KR"/>
    </w:rPr>
  </w:style>
  <w:style w:type="paragraph" w:styleId="Piedepgina">
    <w:name w:val="footer"/>
    <w:basedOn w:val="Normal"/>
    <w:link w:val="PiedepginaCar"/>
    <w:uiPriority w:val="99"/>
    <w:rsid w:val="00157170"/>
    <w:pPr>
      <w:tabs>
        <w:tab w:val="center" w:pos="4419"/>
        <w:tab w:val="right" w:pos="8838"/>
      </w:tabs>
    </w:pPr>
  </w:style>
  <w:style w:type="character" w:customStyle="1" w:styleId="PiedepginaCar">
    <w:name w:val="Pie de página Car"/>
    <w:link w:val="Piedepgina"/>
    <w:uiPriority w:val="99"/>
    <w:rsid w:val="00157170"/>
    <w:rPr>
      <w:sz w:val="24"/>
      <w:szCs w:val="24"/>
      <w:lang w:val="es-E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 w:type="paragraph" w:styleId="Encabezado">
    <w:name w:val="header"/>
    <w:basedOn w:val="Normal"/>
    <w:link w:val="EncabezadoCar"/>
    <w:rsid w:val="00157170"/>
    <w:pPr>
      <w:tabs>
        <w:tab w:val="center" w:pos="4419"/>
        <w:tab w:val="right" w:pos="8838"/>
      </w:tabs>
    </w:pPr>
  </w:style>
  <w:style w:type="character" w:customStyle="1" w:styleId="EncabezadoCar">
    <w:name w:val="Encabezado Car"/>
    <w:link w:val="Encabezado"/>
    <w:rsid w:val="00157170"/>
    <w:rPr>
      <w:sz w:val="24"/>
      <w:szCs w:val="24"/>
      <w:lang w:val="es-ES" w:eastAsia="ko-KR"/>
    </w:rPr>
  </w:style>
  <w:style w:type="paragraph" w:styleId="Piedepgina">
    <w:name w:val="footer"/>
    <w:basedOn w:val="Normal"/>
    <w:link w:val="PiedepginaCar"/>
    <w:uiPriority w:val="99"/>
    <w:rsid w:val="00157170"/>
    <w:pPr>
      <w:tabs>
        <w:tab w:val="center" w:pos="4419"/>
        <w:tab w:val="right" w:pos="8838"/>
      </w:tabs>
    </w:pPr>
  </w:style>
  <w:style w:type="character" w:customStyle="1" w:styleId="PiedepginaCar">
    <w:name w:val="Pie de página Car"/>
    <w:link w:val="Piedepgina"/>
    <w:uiPriority w:val="99"/>
    <w:rsid w:val="00157170"/>
    <w:rPr>
      <w:sz w:val="24"/>
      <w:szCs w:val="24"/>
      <w:lang w:val="es-E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023A8-C625-473C-87CD-756854F6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2351</Words>
  <Characters>12936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Organismo</vt:lpstr>
    </vt:vector>
  </TitlesOfParts>
  <Company>Subsecretaria de Economia</Company>
  <LinksUpToDate>false</LinksUpToDate>
  <CharactersWithSpaces>15257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Organismo</dc:title>
  <dc:creator>fosses</dc:creator>
  <cp:lastModifiedBy>Vicente Perez Brand</cp:lastModifiedBy>
  <cp:revision>2</cp:revision>
  <cp:lastPrinted>2014-10-21T13:11:00Z</cp:lastPrinted>
  <dcterms:created xsi:type="dcterms:W3CDTF">2014-10-24T12:29:00Z</dcterms:created>
  <dcterms:modified xsi:type="dcterms:W3CDTF">2014-10-24T12:29:00Z</dcterms:modified>
</cp:coreProperties>
</file>